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7D" w:rsidRPr="0030567D" w:rsidRDefault="0030567D" w:rsidP="0030567D">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АДМИНИСТРАЦИЯ</w:t>
      </w:r>
    </w:p>
    <w:p w:rsidR="0030567D" w:rsidRPr="0030567D" w:rsidRDefault="003023A5" w:rsidP="0030567D">
      <w:pPr>
        <w:widowControl w:val="0"/>
        <w:tabs>
          <w:tab w:val="center" w:pos="4677"/>
          <w:tab w:val="left" w:pos="5780"/>
        </w:tabs>
        <w:spacing w:after="0" w:line="240" w:lineRule="auto"/>
        <w:jc w:val="center"/>
        <w:rPr>
          <w:rFonts w:ascii="Times New Roman" w:eastAsia="Calibri" w:hAnsi="Times New Roman" w:cs="Arial Unicode MS"/>
          <w:b/>
          <w:color w:val="000000"/>
          <w:sz w:val="28"/>
          <w:szCs w:val="28"/>
          <w:lang w:bidi="ru-RU"/>
        </w:rPr>
      </w:pPr>
      <w:r>
        <w:rPr>
          <w:rFonts w:ascii="Times New Roman" w:eastAsia="Calibri" w:hAnsi="Times New Roman" w:cs="Arial Unicode MS"/>
          <w:b/>
          <w:color w:val="000000"/>
          <w:sz w:val="28"/>
          <w:szCs w:val="28"/>
          <w:lang w:bidi="ru-RU"/>
        </w:rPr>
        <w:t>ЗАЛУЖЕНСКОГО</w:t>
      </w:r>
      <w:r w:rsidR="0030567D" w:rsidRPr="0030567D">
        <w:rPr>
          <w:rFonts w:ascii="Times New Roman" w:eastAsia="Calibri" w:hAnsi="Times New Roman" w:cs="Arial Unicode MS"/>
          <w:b/>
          <w:color w:val="000000"/>
          <w:sz w:val="28"/>
          <w:szCs w:val="28"/>
          <w:lang w:bidi="ru-RU"/>
        </w:rPr>
        <w:t xml:space="preserve"> СЕЛЬСКОГО ПОСЕЛЕНИЯ</w:t>
      </w:r>
    </w:p>
    <w:p w:rsidR="0030567D" w:rsidRPr="0030567D" w:rsidRDefault="0030567D" w:rsidP="0030567D">
      <w:pPr>
        <w:widowControl w:val="0"/>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ЛИСКИНСКОГО  МУНИЦИПАЛЬНОГО РАЙОНА</w:t>
      </w:r>
    </w:p>
    <w:p w:rsidR="0030567D" w:rsidRPr="0030567D" w:rsidRDefault="0030567D" w:rsidP="0030567D">
      <w:pPr>
        <w:widowControl w:val="0"/>
        <w:pBdr>
          <w:bottom w:val="single" w:sz="6" w:space="2" w:color="auto"/>
        </w:pBdr>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ВОРОНЕЖСКОЙ ОБЛАСТИ</w:t>
      </w:r>
    </w:p>
    <w:p w:rsidR="0030567D" w:rsidRDefault="0030567D" w:rsidP="0030567D">
      <w:pPr>
        <w:widowControl w:val="0"/>
        <w:spacing w:after="0" w:line="360" w:lineRule="auto"/>
        <w:jc w:val="center"/>
        <w:rPr>
          <w:rFonts w:ascii="Times New Roman" w:eastAsia="Calibri" w:hAnsi="Times New Roman" w:cs="Arial Unicode MS"/>
          <w:b/>
          <w:color w:val="000000"/>
          <w:sz w:val="18"/>
          <w:szCs w:val="18"/>
          <w:lang w:bidi="ru-RU"/>
        </w:rPr>
      </w:pPr>
    </w:p>
    <w:p w:rsidR="00571716" w:rsidRPr="0030567D" w:rsidRDefault="00571716" w:rsidP="0030567D">
      <w:pPr>
        <w:widowControl w:val="0"/>
        <w:spacing w:after="0" w:line="360" w:lineRule="auto"/>
        <w:jc w:val="center"/>
        <w:rPr>
          <w:rFonts w:ascii="Times New Roman" w:eastAsia="Calibri" w:hAnsi="Times New Roman" w:cs="Arial Unicode MS"/>
          <w:b/>
          <w:color w:val="000000"/>
          <w:sz w:val="18"/>
          <w:szCs w:val="18"/>
          <w:lang w:bidi="ru-RU"/>
        </w:rPr>
      </w:pPr>
    </w:p>
    <w:p w:rsidR="0030567D" w:rsidRPr="0030567D" w:rsidRDefault="0030567D" w:rsidP="0030567D">
      <w:pPr>
        <w:widowControl w:val="0"/>
        <w:spacing w:after="0" w:line="240" w:lineRule="auto"/>
        <w:jc w:val="center"/>
        <w:rPr>
          <w:rFonts w:ascii="Times New Roman" w:eastAsia="Calibri" w:hAnsi="Times New Roman" w:cs="Arial Unicode MS"/>
          <w:b/>
          <w:color w:val="000000"/>
          <w:sz w:val="28"/>
          <w:szCs w:val="28"/>
          <w:lang w:bidi="ru-RU"/>
        </w:rPr>
      </w:pPr>
      <w:r w:rsidRPr="0030567D">
        <w:rPr>
          <w:rFonts w:ascii="Times New Roman" w:eastAsia="Calibri" w:hAnsi="Times New Roman" w:cs="Arial Unicode MS"/>
          <w:b/>
          <w:color w:val="000000"/>
          <w:sz w:val="28"/>
          <w:szCs w:val="28"/>
          <w:lang w:bidi="ru-RU"/>
        </w:rPr>
        <w:t>ПОСТАНОВЛЕНИЕ</w:t>
      </w:r>
    </w:p>
    <w:p w:rsidR="0030567D" w:rsidRPr="0030567D" w:rsidRDefault="0030567D" w:rsidP="0030567D">
      <w:pPr>
        <w:widowControl w:val="0"/>
        <w:spacing w:after="0" w:line="240" w:lineRule="auto"/>
        <w:rPr>
          <w:rFonts w:ascii="Times New Roman" w:eastAsia="Calibri" w:hAnsi="Times New Roman" w:cs="Arial Unicode MS"/>
          <w:b/>
          <w:color w:val="000000"/>
          <w:sz w:val="28"/>
          <w:szCs w:val="28"/>
          <w:lang w:bidi="ru-RU"/>
        </w:rPr>
      </w:pPr>
    </w:p>
    <w:p w:rsidR="0030567D" w:rsidRPr="0030567D" w:rsidRDefault="00F7197B" w:rsidP="0030567D">
      <w:pPr>
        <w:widowControl w:val="0"/>
        <w:spacing w:after="0" w:line="240" w:lineRule="auto"/>
        <w:rPr>
          <w:rFonts w:ascii="Times New Roman" w:eastAsia="Calibri" w:hAnsi="Times New Roman" w:cs="Arial Unicode MS"/>
          <w:b/>
          <w:color w:val="000000"/>
          <w:sz w:val="28"/>
          <w:szCs w:val="28"/>
          <w:u w:val="single"/>
          <w:lang w:bidi="ru-RU"/>
        </w:rPr>
      </w:pPr>
      <w:r>
        <w:rPr>
          <w:rFonts w:ascii="Times New Roman" w:eastAsia="Calibri" w:hAnsi="Times New Roman" w:cs="Arial Unicode MS"/>
          <w:b/>
          <w:color w:val="000000"/>
          <w:sz w:val="28"/>
          <w:szCs w:val="28"/>
          <w:u w:val="single"/>
          <w:lang w:bidi="ru-RU"/>
        </w:rPr>
        <w:t>27.11.</w:t>
      </w:r>
      <w:r w:rsidR="0030567D" w:rsidRPr="0030567D">
        <w:rPr>
          <w:rFonts w:ascii="Times New Roman" w:eastAsia="Calibri" w:hAnsi="Times New Roman" w:cs="Arial Unicode MS"/>
          <w:b/>
          <w:color w:val="000000"/>
          <w:sz w:val="28"/>
          <w:szCs w:val="28"/>
          <w:u w:val="single"/>
          <w:lang w:bidi="ru-RU"/>
        </w:rPr>
        <w:t>2023 года №</w:t>
      </w:r>
      <w:r>
        <w:rPr>
          <w:rFonts w:ascii="Times New Roman" w:eastAsia="Calibri" w:hAnsi="Times New Roman" w:cs="Arial Unicode MS"/>
          <w:b/>
          <w:color w:val="000000"/>
          <w:sz w:val="28"/>
          <w:szCs w:val="28"/>
          <w:u w:val="single"/>
          <w:lang w:bidi="ru-RU"/>
        </w:rPr>
        <w:t xml:space="preserve"> 196</w:t>
      </w:r>
      <w:r w:rsidR="0030567D" w:rsidRPr="0030567D">
        <w:rPr>
          <w:rFonts w:ascii="Times New Roman" w:eastAsia="Calibri" w:hAnsi="Times New Roman" w:cs="Arial Unicode MS"/>
          <w:b/>
          <w:color w:val="000000"/>
          <w:sz w:val="28"/>
          <w:szCs w:val="28"/>
          <w:u w:val="single"/>
          <w:lang w:bidi="ru-RU"/>
        </w:rPr>
        <w:t xml:space="preserve"> </w:t>
      </w:r>
    </w:p>
    <w:p w:rsidR="0030567D" w:rsidRPr="0030567D" w:rsidRDefault="003023A5" w:rsidP="0030567D">
      <w:pPr>
        <w:widowControl w:val="0"/>
        <w:spacing w:after="0" w:line="240" w:lineRule="auto"/>
        <w:rPr>
          <w:rFonts w:ascii="Times New Roman" w:eastAsia="Calibri" w:hAnsi="Times New Roman" w:cs="Arial Unicode MS"/>
          <w:b/>
          <w:color w:val="000000"/>
          <w:sz w:val="24"/>
          <w:szCs w:val="24"/>
          <w:lang w:bidi="ru-RU"/>
        </w:rPr>
      </w:pPr>
      <w:r>
        <w:rPr>
          <w:rFonts w:ascii="Times New Roman" w:eastAsia="Calibri" w:hAnsi="Times New Roman" w:cs="Arial Unicode MS"/>
          <w:b/>
          <w:color w:val="000000"/>
          <w:sz w:val="24"/>
          <w:szCs w:val="24"/>
          <w:lang w:bidi="ru-RU"/>
        </w:rPr>
        <w:t xml:space="preserve">               с. Залужное</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716EEC" w:rsidRPr="0030567D" w:rsidRDefault="00925147" w:rsidP="0030567D">
      <w:pPr>
        <w:spacing w:after="0" w:line="240" w:lineRule="auto"/>
        <w:jc w:val="both"/>
        <w:outlineLvl w:val="0"/>
        <w:rPr>
          <w:rFonts w:ascii="Times New Roman" w:hAnsi="Times New Roman" w:cs="Times New Roman"/>
          <w:b/>
          <w:sz w:val="28"/>
          <w:szCs w:val="28"/>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D32BED">
        <w:rPr>
          <w:rFonts w:ascii="Times New Roman" w:hAnsi="Times New Roman" w:cs="Times New Roman"/>
          <w:sz w:val="28"/>
          <w:szCs w:val="28"/>
        </w:rPr>
        <w:t xml:space="preserve"> </w:t>
      </w:r>
      <w:r w:rsidR="00716EEC" w:rsidRPr="0030567D">
        <w:rPr>
          <w:rFonts w:ascii="Times New Roman" w:hAnsi="Times New Roman" w:cs="Times New Roman"/>
          <w:b/>
          <w:sz w:val="28"/>
          <w:szCs w:val="28"/>
        </w:rPr>
        <w:t>«Перераспределение   земель  и  (или)  земельных</w:t>
      </w:r>
      <w:r w:rsidR="0030567D" w:rsidRPr="0030567D">
        <w:rPr>
          <w:rFonts w:ascii="Times New Roman" w:hAnsi="Times New Roman" w:cs="Times New Roman"/>
          <w:b/>
          <w:sz w:val="28"/>
          <w:szCs w:val="28"/>
        </w:rPr>
        <w:t xml:space="preserve"> </w:t>
      </w:r>
      <w:r w:rsidR="00716EEC" w:rsidRPr="0030567D">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3023A5">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023A5">
        <w:rPr>
          <w:rFonts w:ascii="Times New Roman" w:eastAsia="Calibri" w:hAnsi="Times New Roman" w:cs="Times New Roman"/>
          <w:sz w:val="28"/>
          <w:szCs w:val="28"/>
        </w:rPr>
        <w:t>Залуженского</w:t>
      </w:r>
      <w:r w:rsidR="0030567D" w:rsidRPr="0030567D">
        <w:rPr>
          <w:rFonts w:ascii="Times New Roman" w:eastAsia="Calibri" w:hAnsi="Times New Roman" w:cs="Times New Roman"/>
          <w:sz w:val="28"/>
          <w:szCs w:val="28"/>
        </w:rPr>
        <w:t xml:space="preserve"> сельского поселения Лискинского муниципального района </w:t>
      </w:r>
      <w:r w:rsidRPr="00D32BED">
        <w:rPr>
          <w:rFonts w:ascii="Times New Roman" w:eastAsia="Calibri" w:hAnsi="Times New Roman" w:cs="Times New Roman"/>
          <w:sz w:val="28"/>
          <w:szCs w:val="28"/>
        </w:rPr>
        <w:t xml:space="preserve">Воронежской области администрация </w:t>
      </w:r>
      <w:r w:rsidR="003023A5">
        <w:rPr>
          <w:rFonts w:ascii="Times New Roman" w:eastAsia="Calibri" w:hAnsi="Times New Roman" w:cs="Times New Roman"/>
          <w:sz w:val="28"/>
          <w:szCs w:val="28"/>
        </w:rPr>
        <w:t>Залуженского</w:t>
      </w:r>
      <w:r w:rsidR="0030567D" w:rsidRPr="0030567D">
        <w:rPr>
          <w:rFonts w:ascii="Times New Roman" w:eastAsia="Calibri" w:hAnsi="Times New Roman" w:cs="Times New Roman"/>
          <w:sz w:val="28"/>
          <w:szCs w:val="28"/>
        </w:rPr>
        <w:t xml:space="preserve"> сельского поселения Лискинского муниципального района </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w:t>
      </w:r>
      <w:bookmarkStart w:id="0" w:name="_GoBack"/>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3023A5">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w:t>
      </w:r>
      <w:r w:rsidR="00B8704A">
        <w:rPr>
          <w:rFonts w:ascii="Times New Roman" w:hAnsi="Times New Roman" w:cs="Times New Roman"/>
          <w:b w:val="0"/>
          <w:sz w:val="28"/>
          <w:szCs w:val="28"/>
        </w:rPr>
        <w:t xml:space="preserve">собственности </w:t>
      </w:r>
      <w:r w:rsidR="003F19A8" w:rsidRPr="00D32BED">
        <w:rPr>
          <w:rFonts w:ascii="Times New Roman" w:hAnsi="Times New Roman" w:cs="Times New Roman"/>
          <w:b w:val="0"/>
          <w:sz w:val="28"/>
          <w:szCs w:val="28"/>
        </w:rPr>
        <w:t>и земельных участков, находящихся в частной собственности</w:t>
      </w:r>
      <w:bookmarkEnd w:id="0"/>
      <w:r w:rsidR="003F19A8" w:rsidRPr="00D32BED">
        <w:rPr>
          <w:rFonts w:ascii="Times New Roman" w:hAnsi="Times New Roman" w:cs="Times New Roman"/>
          <w:b w:val="0"/>
          <w:sz w:val="28"/>
          <w:szCs w:val="28"/>
        </w:rPr>
        <w:t>»</w:t>
      </w:r>
      <w:r w:rsidR="0030567D">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BE6795" w:rsidRPr="00D32BED" w:rsidRDefault="00571716" w:rsidP="00BE6795">
      <w:pPr>
        <w:pStyle w:val="a3"/>
        <w:tabs>
          <w:tab w:val="left" w:pos="900"/>
        </w:tabs>
        <w:spacing w:after="0" w:line="24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30567D" w:rsidRDefault="00571716" w:rsidP="00F7197B">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E6795" w:rsidRPr="00D32BED">
        <w:rPr>
          <w:rFonts w:ascii="Times New Roman" w:eastAsia="Calibri" w:hAnsi="Times New Roman" w:cs="Times New Roman"/>
          <w:sz w:val="28"/>
          <w:szCs w:val="28"/>
        </w:rPr>
        <w:t xml:space="preserve">.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F7197B" w:rsidRPr="00F7197B" w:rsidRDefault="00F7197B" w:rsidP="00F7197B">
      <w:pPr>
        <w:tabs>
          <w:tab w:val="left" w:pos="900"/>
        </w:tabs>
        <w:spacing w:after="0" w:line="240" w:lineRule="auto"/>
        <w:ind w:firstLine="709"/>
        <w:contextualSpacing/>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927"/>
        <w:gridCol w:w="4927"/>
      </w:tblGrid>
      <w:tr w:rsidR="0030567D" w:rsidTr="0030567D">
        <w:tc>
          <w:tcPr>
            <w:tcW w:w="4927" w:type="dxa"/>
            <w:hideMark/>
          </w:tcPr>
          <w:p w:rsidR="0030567D" w:rsidRDefault="0030567D" w:rsidP="00F7197B">
            <w:pPr>
              <w:spacing w:line="240" w:lineRule="auto"/>
              <w:rPr>
                <w:rFonts w:ascii="Times New Roman" w:eastAsia="Times New Roman" w:hAnsi="Times New Roman" w:cs="Times New Roman"/>
                <w:color w:val="000000"/>
                <w:sz w:val="28"/>
                <w:szCs w:val="28"/>
                <w:lang w:bidi="ru-RU"/>
              </w:rPr>
            </w:pPr>
            <w:r>
              <w:rPr>
                <w:rFonts w:ascii="Times New Roman" w:hAnsi="Times New Roman"/>
                <w:sz w:val="28"/>
                <w:szCs w:val="28"/>
              </w:rPr>
              <w:t xml:space="preserve">Глава </w:t>
            </w:r>
            <w:r w:rsidR="003023A5">
              <w:rPr>
                <w:rFonts w:ascii="Times New Roman" w:hAnsi="Times New Roman"/>
                <w:sz w:val="28"/>
                <w:szCs w:val="28"/>
              </w:rPr>
              <w:t>Залуженского</w:t>
            </w:r>
          </w:p>
          <w:p w:rsidR="0030567D" w:rsidRDefault="0030567D" w:rsidP="00F7197B">
            <w:pPr>
              <w:widowControl w:val="0"/>
              <w:spacing w:line="240"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30567D" w:rsidRDefault="0030567D" w:rsidP="00F7197B">
            <w:pPr>
              <w:spacing w:line="240" w:lineRule="auto"/>
              <w:jc w:val="center"/>
              <w:rPr>
                <w:rFonts w:ascii="Times New Roman" w:eastAsia="Times New Roman" w:hAnsi="Times New Roman" w:cs="Times New Roman"/>
                <w:color w:val="000000"/>
                <w:sz w:val="28"/>
                <w:szCs w:val="28"/>
                <w:lang w:bidi="ru-RU"/>
              </w:rPr>
            </w:pPr>
          </w:p>
          <w:p w:rsidR="0030567D" w:rsidRDefault="0030567D" w:rsidP="00F7197B">
            <w:pPr>
              <w:widowControl w:val="0"/>
              <w:spacing w:line="240"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3023A5">
              <w:rPr>
                <w:rFonts w:ascii="Times New Roman" w:hAnsi="Times New Roman"/>
                <w:sz w:val="28"/>
                <w:szCs w:val="28"/>
              </w:rPr>
              <w:t>И.И. Блинова</w:t>
            </w:r>
          </w:p>
        </w:tc>
      </w:tr>
    </w:tbl>
    <w:p w:rsidR="0030567D" w:rsidRDefault="0030567D" w:rsidP="00F7197B">
      <w:pPr>
        <w:pStyle w:val="Title"/>
        <w:spacing w:before="0" w:after="0"/>
        <w:ind w:firstLine="0"/>
        <w:jc w:val="left"/>
        <w:rPr>
          <w:rFonts w:ascii="Times New Roman" w:hAnsi="Times New Roman" w:cs="Times New Roman"/>
          <w:sz w:val="28"/>
          <w:szCs w:val="28"/>
        </w:rPr>
      </w:pPr>
    </w:p>
    <w:p w:rsidR="0030567D" w:rsidRDefault="0030567D" w:rsidP="00925147">
      <w:pPr>
        <w:pStyle w:val="Title"/>
        <w:spacing w:before="0" w:after="0"/>
        <w:rPr>
          <w:rFonts w:ascii="Times New Roman" w:hAnsi="Times New Roman" w:cs="Times New Roman"/>
          <w:sz w:val="28"/>
          <w:szCs w:val="28"/>
        </w:rPr>
      </w:pPr>
    </w:p>
    <w:p w:rsidR="0030567D" w:rsidRPr="00D32BED" w:rsidRDefault="0030567D"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0567D" w:rsidRPr="0030567D" w:rsidRDefault="0030567D" w:rsidP="0030567D">
      <w:pPr>
        <w:widowControl w:val="0"/>
        <w:spacing w:after="0" w:line="240" w:lineRule="auto"/>
        <w:ind w:left="6237"/>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 xml:space="preserve">Приложение </w:t>
      </w:r>
    </w:p>
    <w:p w:rsidR="0030567D" w:rsidRPr="0030567D"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к постановлению администрации</w:t>
      </w:r>
    </w:p>
    <w:p w:rsidR="0030567D" w:rsidRPr="0030567D" w:rsidRDefault="003023A5" w:rsidP="0030567D">
      <w:pPr>
        <w:widowControl w:val="0"/>
        <w:spacing w:after="0" w:line="240" w:lineRule="auto"/>
        <w:ind w:left="5103"/>
        <w:rPr>
          <w:rFonts w:ascii="Times New Roman" w:eastAsia="Arial Unicode MS" w:hAnsi="Times New Roman" w:cs="Arial Unicode MS"/>
          <w:sz w:val="28"/>
          <w:szCs w:val="28"/>
          <w:lang w:eastAsia="ru-RU" w:bidi="ru-RU"/>
        </w:rPr>
      </w:pPr>
      <w:r>
        <w:rPr>
          <w:rFonts w:ascii="Times New Roman" w:eastAsia="Arial Unicode MS" w:hAnsi="Times New Roman" w:cs="Arial Unicode MS"/>
          <w:sz w:val="28"/>
          <w:szCs w:val="28"/>
          <w:lang w:eastAsia="ru-RU" w:bidi="ru-RU"/>
        </w:rPr>
        <w:t>Залуженского</w:t>
      </w:r>
      <w:r w:rsidR="0030567D" w:rsidRPr="0030567D">
        <w:rPr>
          <w:rFonts w:ascii="Times New Roman" w:eastAsia="Arial Unicode MS" w:hAnsi="Times New Roman" w:cs="Arial Unicode MS"/>
          <w:sz w:val="28"/>
          <w:szCs w:val="28"/>
          <w:lang w:eastAsia="ru-RU" w:bidi="ru-RU"/>
        </w:rPr>
        <w:t xml:space="preserve"> сельского поселения </w:t>
      </w:r>
    </w:p>
    <w:p w:rsidR="00F7197B" w:rsidRDefault="0030567D" w:rsidP="0030567D">
      <w:pPr>
        <w:widowControl w:val="0"/>
        <w:spacing w:after="0" w:line="240" w:lineRule="auto"/>
        <w:ind w:left="5103"/>
        <w:rPr>
          <w:rFonts w:ascii="Times New Roman" w:eastAsia="Arial Unicode MS" w:hAnsi="Times New Roman" w:cs="Arial Unicode MS"/>
          <w:sz w:val="28"/>
          <w:szCs w:val="28"/>
          <w:lang w:eastAsia="ru-RU" w:bidi="ru-RU"/>
        </w:rPr>
      </w:pPr>
      <w:r w:rsidRPr="0030567D">
        <w:rPr>
          <w:rFonts w:ascii="Times New Roman" w:eastAsia="Arial Unicode MS" w:hAnsi="Times New Roman" w:cs="Arial Unicode MS"/>
          <w:sz w:val="28"/>
          <w:szCs w:val="28"/>
          <w:lang w:eastAsia="ru-RU" w:bidi="ru-RU"/>
        </w:rPr>
        <w:t>Лискинского муниципального района Ворон</w:t>
      </w:r>
      <w:r w:rsidR="00F7197B">
        <w:rPr>
          <w:rFonts w:ascii="Times New Roman" w:eastAsia="Arial Unicode MS" w:hAnsi="Times New Roman" w:cs="Arial Unicode MS"/>
          <w:sz w:val="28"/>
          <w:szCs w:val="28"/>
          <w:lang w:eastAsia="ru-RU" w:bidi="ru-RU"/>
        </w:rPr>
        <w:t xml:space="preserve">ежской области от 27.11.2023 г. </w:t>
      </w:r>
    </w:p>
    <w:p w:rsidR="0030567D" w:rsidRPr="0030567D" w:rsidRDefault="00F7197B" w:rsidP="0030567D">
      <w:pPr>
        <w:widowControl w:val="0"/>
        <w:spacing w:after="0" w:line="240" w:lineRule="auto"/>
        <w:ind w:left="5103"/>
        <w:rPr>
          <w:rFonts w:ascii="Times New Roman" w:eastAsia="Arial Unicode MS" w:hAnsi="Times New Roman" w:cs="Arial Unicode MS"/>
          <w:sz w:val="28"/>
          <w:szCs w:val="28"/>
          <w:lang w:eastAsia="ru-RU" w:bidi="ru-RU"/>
        </w:rPr>
      </w:pPr>
      <w:r>
        <w:rPr>
          <w:rFonts w:ascii="Times New Roman" w:eastAsia="Arial Unicode MS" w:hAnsi="Times New Roman" w:cs="Arial Unicode MS"/>
          <w:sz w:val="28"/>
          <w:szCs w:val="28"/>
          <w:lang w:eastAsia="ru-RU" w:bidi="ru-RU"/>
        </w:rPr>
        <w:t>№ 196</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Pr="00D32BED">
        <w:rPr>
          <w:rFonts w:ascii="Times New Roman" w:hAnsi="Times New Roman" w:cs="Times New Roman"/>
          <w:sz w:val="28"/>
          <w:szCs w:val="28"/>
        </w:rPr>
        <w:t xml:space="preserve">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0567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30567D"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183211"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3023A5">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r w:rsidR="003023A5">
        <w:rPr>
          <w:rFonts w:ascii="Times New Roman" w:hAnsi="Times New Roman" w:cs="Times New Roman"/>
          <w:sz w:val="28"/>
          <w:szCs w:val="28"/>
        </w:rPr>
        <w:t>Залуженского</w:t>
      </w:r>
      <w:r w:rsidRPr="0030567D">
        <w:rPr>
          <w:rFonts w:ascii="Times New Roman" w:hAnsi="Times New Roman" w:cs="Times New Roman"/>
          <w:sz w:val="28"/>
          <w:szCs w:val="28"/>
        </w:rPr>
        <w:t xml:space="preserve"> сельского поселения Лискинского муниципального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3023A5">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w:t>
      </w:r>
      <w:r w:rsidR="00764B85" w:rsidRPr="00D32BED">
        <w:rPr>
          <w:rFonts w:ascii="Times New Roman" w:hAnsi="Times New Roman" w:cs="Times New Roman"/>
          <w:sz w:val="28"/>
          <w:szCs w:val="28"/>
        </w:rPr>
        <w:lastRenderedPageBreak/>
        <w:t xml:space="preserve">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3023A5">
        <w:rPr>
          <w:rFonts w:eastAsia="Calibri"/>
          <w:sz w:val="28"/>
          <w:szCs w:val="28"/>
        </w:rPr>
        <w:t>Залуженского</w:t>
      </w:r>
      <w:r w:rsidR="0030567D">
        <w:rPr>
          <w:rFonts w:eastAsia="Calibri"/>
          <w:sz w:val="28"/>
          <w:szCs w:val="28"/>
        </w:rPr>
        <w:t xml:space="preserve"> сельского поселения Лискинского муниципального района </w:t>
      </w:r>
      <w:r w:rsidR="001A55B4" w:rsidRPr="00D32BED">
        <w:rPr>
          <w:sz w:val="28"/>
          <w:szCs w:val="28"/>
        </w:rPr>
        <w:t>Воронежской области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hyperlink r:id="rId8" w:history="1">
        <w:r w:rsidR="0030567D" w:rsidRPr="00154EF8">
          <w:rPr>
            <w:rStyle w:val="a6"/>
            <w:rFonts w:ascii="Times New Roman" w:hAnsi="Times New Roman" w:cs="Times New Roman"/>
            <w:sz w:val="28"/>
            <w:szCs w:val="28"/>
          </w:rPr>
          <w:t>https://</w:t>
        </w:r>
      </w:hyperlink>
      <w:r w:rsidR="003023A5" w:rsidRPr="003023A5">
        <w:rPr>
          <w:sz w:val="28"/>
          <w:szCs w:val="28"/>
        </w:rPr>
        <w:t xml:space="preserve"> </w:t>
      </w:r>
      <w:hyperlink r:id="rId9" w:tgtFrame="_blank" w:history="1">
        <w:r w:rsidR="003023A5">
          <w:rPr>
            <w:rStyle w:val="a6"/>
            <w:bCs/>
            <w:sz w:val="28"/>
            <w:szCs w:val="28"/>
            <w:shd w:val="clear" w:color="auto" w:fill="FFFFFF"/>
          </w:rPr>
          <w:t>zaluzhenskoe-r20.gosweb.gosuslugi.ru</w:t>
        </w:r>
      </w:hyperlink>
      <w:r w:rsidR="003023A5">
        <w:rPr>
          <w:rFonts w:ascii="Times New Roman" w:hAnsi="Times New Roman" w:cs="Times New Roman"/>
          <w:sz w:val="28"/>
          <w:szCs w:val="28"/>
        </w:rPr>
        <w:t xml:space="preserve"> </w:t>
      </w:r>
      <w:r w:rsidR="0030567D">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 xml:space="preserve">в помещениях Администрации, предназначенных для приема Заявителей, а также иных </w:t>
      </w:r>
      <w:r w:rsidRPr="00D32BED">
        <w:rPr>
          <w:rFonts w:ascii="Times New Roman" w:hAnsi="Times New Roman" w:cs="Times New Roman"/>
          <w:sz w:val="28"/>
          <w:szCs w:val="28"/>
        </w:rPr>
        <w:lastRenderedPageBreak/>
        <w:t>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w:t>
      </w:r>
      <w:r w:rsidR="001A55B4" w:rsidRPr="00D32BED">
        <w:rPr>
          <w:rFonts w:ascii="Times New Roman" w:hAnsi="Times New Roman" w:cs="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3023A5">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w:t>
      </w:r>
      <w:r w:rsidR="0030567D">
        <w:rPr>
          <w:sz w:val="28"/>
          <w:szCs w:val="28"/>
        </w:rPr>
        <w:t>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3023A5">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w:t>
      </w:r>
      <w:r w:rsidR="0056549F" w:rsidRPr="00D32BED">
        <w:rPr>
          <w:rFonts w:ascii="Times New Roman" w:eastAsia="Times New Roman" w:hAnsi="Times New Roman" w:cs="Times New Roman"/>
          <w:sz w:val="28"/>
          <w:szCs w:val="28"/>
          <w:lang w:eastAsia="ru-RU"/>
        </w:rPr>
        <w:lastRenderedPageBreak/>
        <w:t xml:space="preserve">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526C1">
        <w:rPr>
          <w:rFonts w:ascii="Times New Roman" w:hAnsi="Times New Roman"/>
          <w:sz w:val="28"/>
          <w:szCs w:val="28"/>
        </w:rPr>
        <w:t>постановлением администрации Залуженского сельского поселения Лискинского</w:t>
      </w:r>
      <w:r w:rsidR="00B526C1" w:rsidRPr="009476CE">
        <w:rPr>
          <w:rFonts w:ascii="Times New Roman" w:hAnsi="Times New Roman"/>
          <w:sz w:val="28"/>
          <w:szCs w:val="28"/>
        </w:rPr>
        <w:t xml:space="preserve"> муниципального района  Воронежской области </w:t>
      </w:r>
      <w:r w:rsidR="00B526C1">
        <w:rPr>
          <w:rFonts w:ascii="Times New Roman" w:hAnsi="Times New Roman"/>
          <w:sz w:val="28"/>
          <w:szCs w:val="28"/>
        </w:rPr>
        <w:t>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3023A5">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30567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30567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30567D">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4"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5"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6"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3023A5">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7197B">
        <w:rPr>
          <w:sz w:val="28"/>
          <w:szCs w:val="28"/>
        </w:rPr>
        <w:t xml:space="preserve"> раздела «Муниципальные услуги»</w:t>
      </w:r>
      <w:r w:rsidR="0017747E" w:rsidRPr="00D32BED">
        <w:rPr>
          <w:sz w:val="28"/>
          <w:szCs w:val="28"/>
        </w:rPr>
        <w:t xml:space="preserve"> по адресу </w:t>
      </w:r>
      <w:hyperlink r:id="rId17" w:history="1">
        <w:r w:rsidR="0030567D">
          <w:rPr>
            <w:rStyle w:val="a6"/>
            <w:sz w:val="28"/>
            <w:szCs w:val="28"/>
          </w:rPr>
          <w:t>https://</w:t>
        </w:r>
      </w:hyperlink>
      <w:r w:rsidR="003023A5" w:rsidRPr="003023A5">
        <w:rPr>
          <w:sz w:val="28"/>
          <w:szCs w:val="28"/>
        </w:rPr>
        <w:t xml:space="preserve"> </w:t>
      </w:r>
      <w:hyperlink r:id="rId18" w:tgtFrame="_blank" w:history="1">
        <w:r w:rsidR="003023A5">
          <w:rPr>
            <w:rStyle w:val="a6"/>
            <w:bCs/>
            <w:sz w:val="28"/>
            <w:szCs w:val="28"/>
            <w:shd w:val="clear" w:color="auto" w:fill="FFFFFF"/>
          </w:rPr>
          <w:t>zaluzhenskoe-r20.gosweb.gosuslugi.ru</w:t>
        </w:r>
      </w:hyperlink>
      <w:r w:rsidR="003023A5">
        <w:t xml:space="preserve"> </w:t>
      </w:r>
      <w:r w:rsidR="0030567D">
        <w:t xml:space="preserve"> .</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w:t>
      </w:r>
      <w:r w:rsidR="00221819" w:rsidRPr="00D32BED">
        <w:rPr>
          <w:rFonts w:ascii="Times New Roman" w:hAnsi="Times New Roman" w:cs="Times New Roman"/>
          <w:sz w:val="28"/>
          <w:szCs w:val="28"/>
        </w:rPr>
        <w:lastRenderedPageBreak/>
        <w:t xml:space="preserve">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B8704A"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20"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1"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D32BED">
        <w:rPr>
          <w:rFonts w:ascii="Times New Roman" w:hAnsi="Times New Roman" w:cs="Times New Roman"/>
          <w:sz w:val="28"/>
          <w:szCs w:val="28"/>
        </w:rPr>
        <w:lastRenderedPageBreak/>
        <w:t>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6"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7"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8"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30567D">
        <w:rPr>
          <w:rFonts w:ascii="Times New Roman" w:hAnsi="Times New Roman" w:cs="Times New Roman"/>
          <w:sz w:val="28"/>
          <w:szCs w:val="28"/>
        </w:rPr>
        <w:t xml:space="preserve">, </w:t>
      </w:r>
      <w:r w:rsidR="00897207" w:rsidRPr="00D32BED">
        <w:rPr>
          <w:rFonts w:ascii="Times New Roman" w:hAnsi="Times New Roman" w:cs="Times New Roman"/>
          <w:sz w:val="28"/>
          <w:szCs w:val="28"/>
        </w:rPr>
        <w:t>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3023A5">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9"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w:t>
      </w:r>
      <w:r w:rsidR="00897207" w:rsidRPr="00D32BED">
        <w:rPr>
          <w:rFonts w:ascii="Times New Roman" w:hAnsi="Times New Roman" w:cs="Times New Roman"/>
          <w:sz w:val="28"/>
          <w:szCs w:val="28"/>
        </w:rPr>
        <w:lastRenderedPageBreak/>
        <w:t xml:space="preserve">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0"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31"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r w:rsidR="003023A5">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3"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4"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5" w:history="1">
        <w:r w:rsidR="00897207" w:rsidRPr="00D32BED">
          <w:rPr>
            <w:rFonts w:ascii="Times New Roman" w:hAnsi="Times New Roman" w:cs="Times New Roman"/>
            <w:sz w:val="28"/>
            <w:szCs w:val="28"/>
          </w:rPr>
          <w:t>законом</w:t>
        </w:r>
      </w:hyperlink>
      <w:r w:rsidR="003023A5">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3023A5">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3023A5">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3023A5">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3023A5">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D32BED">
        <w:rPr>
          <w:rFonts w:ascii="Times New Roman" w:hAnsi="Times New Roman" w:cs="Times New Roman"/>
          <w:sz w:val="28"/>
          <w:szCs w:val="28"/>
        </w:rPr>
        <w:lastRenderedPageBreak/>
        <w:t>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3023A5">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D32BED">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7"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3023A5">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8"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002B7880" w:rsidRPr="00D32BED">
        <w:rPr>
          <w:rFonts w:ascii="Times New Roman" w:hAnsi="Times New Roman" w:cs="Times New Roman"/>
          <w:sz w:val="28"/>
          <w:szCs w:val="28"/>
        </w:rPr>
        <w:t>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 xml:space="preserve">за предоставлением Муниципальной услуги посредством МФЦ зарегистрированное заявление передается с </w:t>
      </w:r>
      <w:r w:rsidR="000A4FEF" w:rsidRPr="00D32BED">
        <w:rPr>
          <w:rFonts w:ascii="Times New Roman" w:hAnsi="Times New Roman" w:cs="Times New Roman"/>
          <w:sz w:val="28"/>
          <w:szCs w:val="28"/>
        </w:rPr>
        <w:lastRenderedPageBreak/>
        <w:t>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40"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3023A5">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3023A5">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3023A5">
        <w:rPr>
          <w:rFonts w:ascii="Times New Roman" w:hAnsi="Times New Roman" w:cs="Times New Roman"/>
          <w:sz w:val="28"/>
          <w:szCs w:val="28"/>
        </w:rPr>
        <w:t>Залуженского</w:t>
      </w:r>
      <w:r w:rsidR="0030567D" w:rsidRPr="0030567D">
        <w:rPr>
          <w:rFonts w:ascii="Times New Roman" w:hAnsi="Times New Roman" w:cs="Times New Roman"/>
          <w:sz w:val="28"/>
          <w:szCs w:val="28"/>
        </w:rPr>
        <w:t xml:space="preserve"> сельского поселения Лискинского 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1" w:history="1">
        <w:r w:rsidRPr="00375B57">
          <w:rPr>
            <w:rStyle w:val="a6"/>
            <w:rFonts w:ascii="Times New Roman" w:hAnsi="Times New Roman" w:cs="Times New Roman"/>
            <w:color w:val="auto"/>
            <w:sz w:val="28"/>
            <w:szCs w:val="28"/>
            <w:u w:val="none"/>
          </w:rPr>
          <w:t>обращается</w:t>
        </w:r>
      </w:hyperlink>
      <w:r w:rsidR="003023A5">
        <w:rPr>
          <w:rStyle w:val="a6"/>
          <w:rFonts w:ascii="Times New Roman" w:hAnsi="Times New Roman" w:cs="Times New Roman"/>
          <w:color w:val="auto"/>
          <w:sz w:val="28"/>
          <w:szCs w:val="28"/>
          <w:u w:val="none"/>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lastRenderedPageBreak/>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3023A5">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3023A5">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3023A5">
        <w:rPr>
          <w:rFonts w:eastAsia="Calibri"/>
          <w:sz w:val="28"/>
          <w:szCs w:val="28"/>
        </w:rPr>
        <w:t>Залуженского</w:t>
      </w:r>
      <w:r w:rsidR="006756C2">
        <w:rPr>
          <w:rFonts w:eastAsia="Calibri"/>
          <w:sz w:val="28"/>
          <w:szCs w:val="28"/>
        </w:rPr>
        <w:t xml:space="preserve"> сельского поселения Лискинского муниципального района </w:t>
      </w:r>
      <w:r w:rsidR="007146A9" w:rsidRPr="00D32BED">
        <w:rPr>
          <w:sz w:val="28"/>
          <w:szCs w:val="28"/>
        </w:rPr>
        <w:t>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023A5">
        <w:rPr>
          <w:rFonts w:ascii="Times New Roman" w:eastAsia="Times New Roman" w:hAnsi="Times New Roman" w:cs="Times New Roman"/>
          <w:spacing w:val="7"/>
          <w:sz w:val="28"/>
          <w:szCs w:val="28"/>
        </w:rPr>
        <w:t>Залуженского</w:t>
      </w:r>
      <w:r w:rsidR="006756C2" w:rsidRPr="006756C2">
        <w:rPr>
          <w:rFonts w:ascii="Times New Roman" w:eastAsia="Times New Roman" w:hAnsi="Times New Roman" w:cs="Times New Roman"/>
          <w:spacing w:val="7"/>
          <w:sz w:val="28"/>
          <w:szCs w:val="28"/>
        </w:rPr>
        <w:t xml:space="preserve"> сельского поселения Лискинского муниципального района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2"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D7776">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D7776">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48"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9"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lastRenderedPageBreak/>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265797" w:rsidRDefault="00265797" w:rsidP="00F54615">
      <w:pPr>
        <w:autoSpaceDE w:val="0"/>
        <w:autoSpaceDN w:val="0"/>
        <w:adjustRightInd w:val="0"/>
        <w:spacing w:after="0" w:line="240" w:lineRule="auto"/>
        <w:jc w:val="right"/>
        <w:outlineLvl w:val="1"/>
        <w:rPr>
          <w:rFonts w:ascii="Times New Roman" w:hAnsi="Times New Roman" w:cs="Times New Roman"/>
          <w:sz w:val="28"/>
          <w:szCs w:val="28"/>
        </w:rPr>
      </w:pPr>
    </w:p>
    <w:p w:rsidR="00265797" w:rsidRDefault="00265797" w:rsidP="00F54615">
      <w:pPr>
        <w:autoSpaceDE w:val="0"/>
        <w:autoSpaceDN w:val="0"/>
        <w:adjustRightInd w:val="0"/>
        <w:spacing w:after="0" w:line="240" w:lineRule="auto"/>
        <w:jc w:val="right"/>
        <w:outlineLvl w:val="1"/>
        <w:rPr>
          <w:rFonts w:ascii="Times New Roman" w:hAnsi="Times New Roman" w:cs="Times New Roman"/>
          <w:sz w:val="28"/>
          <w:szCs w:val="28"/>
        </w:rPr>
      </w:pPr>
    </w:p>
    <w:p w:rsidR="00265797" w:rsidRDefault="00265797"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w:t>
            </w:r>
            <w:r w:rsidRPr="00D32BED">
              <w:rPr>
                <w:rFonts w:ascii="Times New Roman" w:hAnsi="Times New Roman" w:cs="Times New Roman"/>
                <w:sz w:val="28"/>
                <w:szCs w:val="28"/>
              </w:rPr>
              <w:lastRenderedPageBreak/>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w:t>
      </w: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6756C2" w:rsidRDefault="006756C2" w:rsidP="00897207">
      <w:pPr>
        <w:autoSpaceDE w:val="0"/>
        <w:autoSpaceDN w:val="0"/>
        <w:adjustRightInd w:val="0"/>
        <w:spacing w:after="0" w:line="240" w:lineRule="auto"/>
        <w:jc w:val="right"/>
        <w:outlineLvl w:val="1"/>
        <w:rPr>
          <w:rFonts w:ascii="Times New Roman" w:hAnsi="Times New Roman" w:cs="Times New Roman"/>
          <w:sz w:val="28"/>
          <w:szCs w:val="28"/>
        </w:rPr>
      </w:pPr>
    </w:p>
    <w:p w:rsidR="006756C2" w:rsidRDefault="006756C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и земельных участков,</w:t>
      </w:r>
      <w:r w:rsidR="006756C2">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p>
    <w:p w:rsidR="005D66D7" w:rsidRPr="00D32BED" w:rsidRDefault="00897207" w:rsidP="00B45E0E">
      <w:pPr>
        <w:autoSpaceDE w:val="0"/>
        <w:autoSpaceDN w:val="0"/>
        <w:adjustRightInd w:val="0"/>
        <w:spacing w:before="200" w:after="0" w:line="240" w:lineRule="auto"/>
        <w:ind w:firstLine="540"/>
        <w:jc w:val="both"/>
        <w:rPr>
          <w:rFonts w:ascii="Times New Roman" w:hAnsi="Times New Roman" w:cs="Times New Roman"/>
          <w:i/>
          <w:sz w:val="24"/>
          <w:szCs w:val="24"/>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w:t>
      </w:r>
      <w:r w:rsidRPr="00D32BED">
        <w:rPr>
          <w:rFonts w:ascii="Times New Roman" w:hAnsi="Times New Roman" w:cs="Times New Roman"/>
          <w:sz w:val="28"/>
          <w:szCs w:val="28"/>
        </w:rPr>
        <w:lastRenderedPageBreak/>
        <w:t>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p>
    <w:p w:rsidR="005D66D7" w:rsidRPr="00D32BED" w:rsidRDefault="00897207" w:rsidP="00B45E0E">
      <w:pPr>
        <w:autoSpaceDE w:val="0"/>
        <w:autoSpaceDN w:val="0"/>
        <w:adjustRightInd w:val="0"/>
        <w:spacing w:before="200" w:after="0" w:line="240" w:lineRule="auto"/>
        <w:ind w:firstLine="540"/>
        <w:jc w:val="both"/>
        <w:rPr>
          <w:rFonts w:ascii="Times New Roman" w:hAnsi="Times New Roman" w:cs="Times New Roman"/>
          <w:i/>
          <w:sz w:val="24"/>
          <w:szCs w:val="24"/>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lastRenderedPageBreak/>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265797" w:rsidRDefault="00265797" w:rsidP="007544EC">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50"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w:t>
      </w:r>
      <w:r w:rsidRPr="00D32BED">
        <w:rPr>
          <w:rFonts w:ascii="Times New Roman" w:hAnsi="Times New Roman" w:cs="Times New Roman"/>
          <w:sz w:val="28"/>
          <w:szCs w:val="28"/>
        </w:rPr>
        <w:lastRenderedPageBreak/>
        <w:t xml:space="preserve">Федеральным </w:t>
      </w:r>
      <w:hyperlink r:id="rId51"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2"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Pr="00D32BED"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3"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3023A5">
        <w:rPr>
          <w:rFonts w:ascii="Times New Roman" w:hAnsi="Times New Roman" w:cs="Times New Roman"/>
          <w:sz w:val="28"/>
          <w:szCs w:val="28"/>
        </w:rPr>
        <w:t xml:space="preserve"> </w:t>
      </w:r>
      <w:r w:rsidR="00B45E0E">
        <w:rPr>
          <w:rFonts w:ascii="Times New Roman" w:hAnsi="Times New Roman" w:cs="Times New Roman"/>
          <w:sz w:val="28"/>
          <w:szCs w:val="28"/>
        </w:rPr>
        <w:t>собственности)</w:t>
      </w:r>
      <w:r w:rsidRPr="00D32BED">
        <w:rPr>
          <w:rFonts w:ascii="Times New Roman" w:hAnsi="Times New Roman" w:cs="Times New Roman"/>
          <w:sz w:val="28"/>
          <w:szCs w:val="28"/>
        </w:rPr>
        <w:t xml:space="preserve"> с</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B45E0E" w:rsidRPr="00D32BED" w:rsidRDefault="00B45E0E"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B45E0E" w:rsidRPr="00D32BED" w:rsidRDefault="00897207" w:rsidP="00B45E0E">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(указываются кадастровые</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3023A5">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согласно  утвержденной схемы расположения земельного участка земельного</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3023A5">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4"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B45E0E" w:rsidRDefault="00B45E0E" w:rsidP="00897207">
      <w:pPr>
        <w:autoSpaceDE w:val="0"/>
        <w:autoSpaceDN w:val="0"/>
        <w:adjustRightInd w:val="0"/>
        <w:spacing w:line="240" w:lineRule="auto"/>
        <w:jc w:val="both"/>
        <w:rPr>
          <w:rFonts w:ascii="Times New Roman" w:hAnsi="Times New Roman" w:cs="Times New Roman"/>
        </w:rPr>
      </w:pPr>
    </w:p>
    <w:p w:rsidR="00B45E0E" w:rsidRDefault="00B45E0E" w:rsidP="00897207">
      <w:pPr>
        <w:autoSpaceDE w:val="0"/>
        <w:autoSpaceDN w:val="0"/>
        <w:adjustRightInd w:val="0"/>
        <w:spacing w:line="240" w:lineRule="auto"/>
        <w:jc w:val="both"/>
        <w:rPr>
          <w:rFonts w:ascii="Times New Roman" w:hAnsi="Times New Roman" w:cs="Times New Roman"/>
        </w:rPr>
      </w:pPr>
    </w:p>
    <w:p w:rsidR="00B45E0E" w:rsidRDefault="00B45E0E" w:rsidP="00897207">
      <w:pPr>
        <w:autoSpaceDE w:val="0"/>
        <w:autoSpaceDN w:val="0"/>
        <w:adjustRightInd w:val="0"/>
        <w:spacing w:line="240" w:lineRule="auto"/>
        <w:jc w:val="both"/>
        <w:rPr>
          <w:rFonts w:ascii="Times New Roman" w:hAnsi="Times New Roman" w:cs="Times New Roman"/>
        </w:rPr>
      </w:pPr>
    </w:p>
    <w:p w:rsidR="00B45E0E" w:rsidRDefault="00B45E0E" w:rsidP="00897207">
      <w:pPr>
        <w:autoSpaceDE w:val="0"/>
        <w:autoSpaceDN w:val="0"/>
        <w:adjustRightInd w:val="0"/>
        <w:spacing w:line="240" w:lineRule="auto"/>
        <w:jc w:val="both"/>
        <w:rPr>
          <w:rFonts w:ascii="Times New Roman" w:hAnsi="Times New Roman" w:cs="Times New Roman"/>
        </w:rPr>
      </w:pPr>
    </w:p>
    <w:p w:rsidR="00B45E0E" w:rsidRDefault="00B45E0E" w:rsidP="00897207">
      <w:pPr>
        <w:autoSpaceDE w:val="0"/>
        <w:autoSpaceDN w:val="0"/>
        <w:adjustRightInd w:val="0"/>
        <w:spacing w:line="240" w:lineRule="auto"/>
        <w:jc w:val="both"/>
        <w:rPr>
          <w:rFonts w:ascii="Times New Roman" w:hAnsi="Times New Roman" w:cs="Times New Roman"/>
        </w:rPr>
      </w:pPr>
    </w:p>
    <w:p w:rsidR="00B45E0E" w:rsidRPr="00D32BED" w:rsidRDefault="00B45E0E"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1559"/>
        <w:gridCol w:w="50"/>
        <w:gridCol w:w="800"/>
        <w:gridCol w:w="567"/>
        <w:gridCol w:w="50"/>
        <w:gridCol w:w="142"/>
        <w:gridCol w:w="1906"/>
        <w:gridCol w:w="15"/>
        <w:gridCol w:w="63"/>
        <w:gridCol w:w="1276"/>
        <w:gridCol w:w="63"/>
        <w:gridCol w:w="15"/>
        <w:gridCol w:w="616"/>
        <w:gridCol w:w="15"/>
        <w:gridCol w:w="68"/>
        <w:gridCol w:w="1158"/>
      </w:tblGrid>
      <w:tr w:rsidR="00D32BED" w:rsidRPr="00D32BED" w:rsidTr="003023A5">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170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170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631"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241"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3023A5">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4"/>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w:t>
            </w:r>
            <w:r w:rsidRPr="00D32BED">
              <w:rPr>
                <w:rFonts w:ascii="Times New Roman" w:hAnsi="Times New Roman" w:cs="Times New Roman"/>
                <w:sz w:val="28"/>
                <w:szCs w:val="28"/>
              </w:rPr>
              <w:lastRenderedPageBreak/>
              <w:t>за предоставление муниципальной услуги, и передача ему документов</w:t>
            </w: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w:t>
            </w:r>
            <w:r w:rsidRPr="00D32BED">
              <w:rPr>
                <w:rFonts w:ascii="Times New Roman" w:hAnsi="Times New Roman" w:cs="Times New Roman"/>
                <w:sz w:val="28"/>
                <w:szCs w:val="28"/>
              </w:rPr>
              <w:lastRenderedPageBreak/>
              <w:t>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4"/>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63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41"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41"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w:t>
            </w:r>
            <w:r w:rsidRPr="00D32BED">
              <w:rPr>
                <w:rFonts w:ascii="Times New Roman" w:hAnsi="Times New Roman" w:cs="Times New Roman"/>
                <w:sz w:val="28"/>
                <w:szCs w:val="28"/>
              </w:rPr>
              <w:lastRenderedPageBreak/>
              <w:t>ению либо отказа в приеме заявления к рассмотрению</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023A5">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7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w:t>
            </w:r>
            <w:r w:rsidRPr="00D32BED">
              <w:rPr>
                <w:rFonts w:ascii="Times New Roman" w:hAnsi="Times New Roman" w:cs="Times New Roman"/>
                <w:sz w:val="28"/>
                <w:szCs w:val="28"/>
              </w:rPr>
              <w:lastRenderedPageBreak/>
              <w:t>рственных органов (организаций)</w:t>
            </w:r>
          </w:p>
        </w:tc>
        <w:tc>
          <w:tcPr>
            <w:tcW w:w="12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023A5">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w:t>
            </w:r>
            <w:r w:rsidRPr="00D32BED">
              <w:rPr>
                <w:rFonts w:ascii="Times New Roman" w:hAnsi="Times New Roman" w:cs="Times New Roman"/>
                <w:sz w:val="28"/>
                <w:szCs w:val="28"/>
              </w:rPr>
              <w:lastRenderedPageBreak/>
              <w:t>и не предусмотрены законодательством РФ и субъекта РФ</w:t>
            </w:r>
          </w:p>
        </w:tc>
        <w:tc>
          <w:tcPr>
            <w:tcW w:w="192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26"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w:t>
            </w:r>
            <w:r w:rsidRPr="00D32BED">
              <w:rPr>
                <w:rFonts w:ascii="Times New Roman" w:hAnsi="Times New Roman" w:cs="Times New Roman"/>
                <w:sz w:val="28"/>
                <w:szCs w:val="28"/>
              </w:rPr>
              <w:lastRenderedPageBreak/>
              <w:t>министративного регламента</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3023A5">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1751" w:type="dxa"/>
            <w:gridSpan w:val="3"/>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3"/>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4"/>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777" w:type="dxa"/>
            <w:gridSpan w:val="5"/>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w:t>
            </w:r>
            <w:r w:rsidRPr="00D32BED">
              <w:rPr>
                <w:rFonts w:ascii="Times New Roman" w:hAnsi="Times New Roman" w:cs="Times New Roman"/>
                <w:sz w:val="28"/>
                <w:szCs w:val="28"/>
              </w:rPr>
              <w:lastRenderedPageBreak/>
              <w:t>регламента</w:t>
            </w:r>
          </w:p>
        </w:tc>
        <w:tc>
          <w:tcPr>
            <w:tcW w:w="1158"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w:t>
            </w:r>
            <w:r w:rsidRPr="00D32BED">
              <w:rPr>
                <w:rFonts w:ascii="Times New Roman" w:hAnsi="Times New Roman" w:cs="Times New Roman"/>
                <w:sz w:val="28"/>
                <w:szCs w:val="28"/>
              </w:rPr>
              <w:lastRenderedPageBreak/>
              <w:t xml:space="preserve">или иного уполномоченного им лица </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1757"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4"/>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777"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158"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rsidTr="003023A5">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w:t>
            </w:r>
            <w:r w:rsidRPr="00D32BED">
              <w:rPr>
                <w:rFonts w:ascii="Times New Roman" w:hAnsi="Times New Roman" w:cs="Times New Roman"/>
                <w:sz w:val="28"/>
                <w:szCs w:val="28"/>
              </w:rPr>
              <w:lastRenderedPageBreak/>
              <w:t>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w:t>
            </w:r>
            <w:r w:rsidR="00854841" w:rsidRPr="00D32BED">
              <w:rPr>
                <w:rFonts w:ascii="Times New Roman" w:hAnsi="Times New Roman" w:cs="Times New Roman"/>
                <w:sz w:val="28"/>
                <w:szCs w:val="28"/>
              </w:rPr>
              <w:lastRenderedPageBreak/>
              <w:t>пальной</w:t>
            </w:r>
            <w:r w:rsidRPr="00D32BED">
              <w:rPr>
                <w:rFonts w:ascii="Times New Roman" w:hAnsi="Times New Roman" w:cs="Times New Roman"/>
                <w:sz w:val="28"/>
                <w:szCs w:val="28"/>
              </w:rPr>
              <w:t xml:space="preserve"> услуги</w:t>
            </w: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3"/>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3023A5">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lastRenderedPageBreak/>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день </w:t>
            </w:r>
            <w:r w:rsidRPr="00D32BED">
              <w:rPr>
                <w:rFonts w:ascii="Times New Roman" w:hAnsi="Times New Roman" w:cs="Times New Roman"/>
                <w:sz w:val="28"/>
                <w:szCs w:val="28"/>
              </w:rPr>
              <w:lastRenderedPageBreak/>
              <w:t xml:space="preserve">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 xml:space="preserve">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Результа</w:t>
            </w:r>
            <w:r w:rsidRPr="00D32BED">
              <w:rPr>
                <w:rFonts w:ascii="Times New Roman" w:hAnsi="Times New Roman" w:cs="Times New Roman"/>
                <w:sz w:val="28"/>
                <w:szCs w:val="28"/>
              </w:rPr>
              <w:lastRenderedPageBreak/>
              <w:t xml:space="preserve">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3023A5">
        <w:tc>
          <w:tcPr>
            <w:tcW w:w="10552" w:type="dxa"/>
            <w:gridSpan w:val="19"/>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3023A5">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B45E0E">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1707"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B45E0E">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631"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241"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F7197B">
          <w:headerReference w:type="default" r:id="rId55"/>
          <w:pgSz w:w="11906" w:h="16838"/>
          <w:pgMar w:top="709" w:right="566" w:bottom="993"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6"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265797" w:rsidRPr="00D32BED" w:rsidRDefault="0026579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7"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8"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B526C1" w:rsidRPr="00D32BED" w:rsidRDefault="00B526C1">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3023A5">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w:t>
            </w:r>
            <w:r w:rsidR="002A20A3">
              <w:rPr>
                <w:rFonts w:ascii="Times New Roman" w:hAnsi="Times New Roman" w:cs="Times New Roman"/>
                <w:sz w:val="28"/>
                <w:szCs w:val="28"/>
              </w:rPr>
              <w:t xml:space="preserve">хся в частной собственности" </w:t>
            </w:r>
            <w:r w:rsidRPr="00D32BED">
              <w:rPr>
                <w:rFonts w:ascii="Times New Roman" w:hAnsi="Times New Roman" w:cs="Times New Roman"/>
                <w:sz w:val="28"/>
                <w:szCs w:val="28"/>
              </w:rPr>
              <w: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55" w:rsidRDefault="009A5F55" w:rsidP="00BE6795">
      <w:pPr>
        <w:spacing w:after="0" w:line="240" w:lineRule="auto"/>
      </w:pPr>
      <w:r>
        <w:separator/>
      </w:r>
    </w:p>
  </w:endnote>
  <w:endnote w:type="continuationSeparator" w:id="0">
    <w:p w:rsidR="009A5F55" w:rsidRDefault="009A5F55"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55" w:rsidRDefault="009A5F55" w:rsidP="00BE6795">
      <w:pPr>
        <w:spacing w:after="0" w:line="240" w:lineRule="auto"/>
      </w:pPr>
      <w:r>
        <w:separator/>
      </w:r>
    </w:p>
  </w:footnote>
  <w:footnote w:type="continuationSeparator" w:id="0">
    <w:p w:rsidR="009A5F55" w:rsidRDefault="009A5F55"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021833"/>
      <w:docPartObj>
        <w:docPartGallery w:val="Page Numbers (Top of Page)"/>
        <w:docPartUnique/>
      </w:docPartObj>
    </w:sdtPr>
    <w:sdtContent>
      <w:p w:rsidR="00B8704A" w:rsidRDefault="00B8704A">
        <w:pPr>
          <w:pStyle w:val="a9"/>
          <w:jc w:val="center"/>
        </w:pPr>
        <w:r>
          <w:fldChar w:fldCharType="begin"/>
        </w:r>
        <w:r>
          <w:instrText>PAGE   \* MERGEFORMAT</w:instrText>
        </w:r>
        <w:r>
          <w:fldChar w:fldCharType="separate"/>
        </w:r>
        <w:r w:rsidR="008A205A">
          <w:rPr>
            <w:noProof/>
          </w:rPr>
          <w:t>2</w:t>
        </w:r>
        <w:r>
          <w:rPr>
            <w:noProof/>
          </w:rPr>
          <w:fldChar w:fldCharType="end"/>
        </w:r>
      </w:p>
    </w:sdtContent>
  </w:sdt>
  <w:p w:rsidR="00B8704A" w:rsidRDefault="00B8704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A2C00"/>
    <w:rsid w:val="000A4FEF"/>
    <w:rsid w:val="000B7DA0"/>
    <w:rsid w:val="000D040F"/>
    <w:rsid w:val="000E4ED8"/>
    <w:rsid w:val="00106DB7"/>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B3DAB"/>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65797"/>
    <w:rsid w:val="0027054D"/>
    <w:rsid w:val="002828BC"/>
    <w:rsid w:val="00290A73"/>
    <w:rsid w:val="002A20A3"/>
    <w:rsid w:val="002B68AC"/>
    <w:rsid w:val="002B7880"/>
    <w:rsid w:val="002C778D"/>
    <w:rsid w:val="002D7658"/>
    <w:rsid w:val="00300742"/>
    <w:rsid w:val="003023A5"/>
    <w:rsid w:val="0030567D"/>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71716"/>
    <w:rsid w:val="0059615B"/>
    <w:rsid w:val="00597D60"/>
    <w:rsid w:val="005D66D7"/>
    <w:rsid w:val="005E1A48"/>
    <w:rsid w:val="005F2F91"/>
    <w:rsid w:val="00636CE7"/>
    <w:rsid w:val="006464AF"/>
    <w:rsid w:val="00651349"/>
    <w:rsid w:val="006556D9"/>
    <w:rsid w:val="00663928"/>
    <w:rsid w:val="00666C14"/>
    <w:rsid w:val="0067187C"/>
    <w:rsid w:val="006756C2"/>
    <w:rsid w:val="00685C01"/>
    <w:rsid w:val="006B78FA"/>
    <w:rsid w:val="006C640B"/>
    <w:rsid w:val="006C7F7D"/>
    <w:rsid w:val="006F5723"/>
    <w:rsid w:val="007146A9"/>
    <w:rsid w:val="00716EEC"/>
    <w:rsid w:val="00717743"/>
    <w:rsid w:val="00723406"/>
    <w:rsid w:val="00730B9A"/>
    <w:rsid w:val="007544EC"/>
    <w:rsid w:val="00764B85"/>
    <w:rsid w:val="007660A3"/>
    <w:rsid w:val="00770077"/>
    <w:rsid w:val="00776EFF"/>
    <w:rsid w:val="0077714D"/>
    <w:rsid w:val="00782444"/>
    <w:rsid w:val="007F7632"/>
    <w:rsid w:val="00825BA6"/>
    <w:rsid w:val="00843DF6"/>
    <w:rsid w:val="00854841"/>
    <w:rsid w:val="00866D3A"/>
    <w:rsid w:val="0087725B"/>
    <w:rsid w:val="00897207"/>
    <w:rsid w:val="008A205A"/>
    <w:rsid w:val="008A3992"/>
    <w:rsid w:val="008E1A2B"/>
    <w:rsid w:val="008F2E51"/>
    <w:rsid w:val="00921542"/>
    <w:rsid w:val="00925147"/>
    <w:rsid w:val="009453EA"/>
    <w:rsid w:val="009631D4"/>
    <w:rsid w:val="00964DB3"/>
    <w:rsid w:val="00977F65"/>
    <w:rsid w:val="009A5F55"/>
    <w:rsid w:val="009B29AA"/>
    <w:rsid w:val="009B6B44"/>
    <w:rsid w:val="009C0198"/>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5E0E"/>
    <w:rsid w:val="00B4693D"/>
    <w:rsid w:val="00B50767"/>
    <w:rsid w:val="00B526C1"/>
    <w:rsid w:val="00B5647A"/>
    <w:rsid w:val="00B74657"/>
    <w:rsid w:val="00B74668"/>
    <w:rsid w:val="00B84D11"/>
    <w:rsid w:val="00B85172"/>
    <w:rsid w:val="00B8704A"/>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7681A"/>
    <w:rsid w:val="00E82187"/>
    <w:rsid w:val="00E91597"/>
    <w:rsid w:val="00EC161F"/>
    <w:rsid w:val="00EE2090"/>
    <w:rsid w:val="00EE3847"/>
    <w:rsid w:val="00EF20DB"/>
    <w:rsid w:val="00EF2DED"/>
    <w:rsid w:val="00F5160B"/>
    <w:rsid w:val="00F5342E"/>
    <w:rsid w:val="00F54615"/>
    <w:rsid w:val="00F7022A"/>
    <w:rsid w:val="00F7197B"/>
    <w:rsid w:val="00F733A6"/>
    <w:rsid w:val="00F7419B"/>
    <w:rsid w:val="00F84CF2"/>
    <w:rsid w:val="00F85C9F"/>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2649"/>
  <w15:docId w15:val="{5753FAAA-602E-47C9-AC94-0DA7C355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8">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025138246">
      <w:bodyDiv w:val="1"/>
      <w:marLeft w:val="0"/>
      <w:marRight w:val="0"/>
      <w:marTop w:val="0"/>
      <w:marBottom w:val="0"/>
      <w:divBdr>
        <w:top w:val="none" w:sz="0" w:space="0" w:color="auto"/>
        <w:left w:val="none" w:sz="0" w:space="0" w:color="auto"/>
        <w:bottom w:val="none" w:sz="0" w:space="0" w:color="auto"/>
        <w:right w:val="none" w:sz="0" w:space="0" w:color="auto"/>
      </w:divBdr>
    </w:div>
    <w:div w:id="1098908560">
      <w:bodyDiv w:val="1"/>
      <w:marLeft w:val="0"/>
      <w:marRight w:val="0"/>
      <w:marTop w:val="0"/>
      <w:marBottom w:val="0"/>
      <w:divBdr>
        <w:top w:val="none" w:sz="0" w:space="0" w:color="auto"/>
        <w:left w:val="none" w:sz="0" w:space="0" w:color="auto"/>
        <w:bottom w:val="none" w:sz="0" w:space="0" w:color="auto"/>
        <w:right w:val="none" w:sz="0" w:space="0" w:color="auto"/>
      </w:divBdr>
    </w:div>
    <w:div w:id="1273055518">
      <w:bodyDiv w:val="1"/>
      <w:marLeft w:val="0"/>
      <w:marRight w:val="0"/>
      <w:marTop w:val="0"/>
      <w:marBottom w:val="0"/>
      <w:divBdr>
        <w:top w:val="none" w:sz="0" w:space="0" w:color="auto"/>
        <w:left w:val="none" w:sz="0" w:space="0" w:color="auto"/>
        <w:bottom w:val="none" w:sz="0" w:space="0" w:color="auto"/>
        <w:right w:val="none" w:sz="0" w:space="0" w:color="auto"/>
      </w:divBdr>
    </w:div>
    <w:div w:id="1320891130">
      <w:bodyDiv w:val="1"/>
      <w:marLeft w:val="0"/>
      <w:marRight w:val="0"/>
      <w:marTop w:val="0"/>
      <w:marBottom w:val="0"/>
      <w:divBdr>
        <w:top w:val="none" w:sz="0" w:space="0" w:color="auto"/>
        <w:left w:val="none" w:sz="0" w:space="0" w:color="auto"/>
        <w:bottom w:val="none" w:sz="0" w:space="0" w:color="auto"/>
        <w:right w:val="none" w:sz="0" w:space="0" w:color="auto"/>
      </w:divBdr>
    </w:div>
    <w:div w:id="19697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https://zaluzhenskoe-r20.gosweb.gosuslugi.ru/" TargetMode="External"/><Relationship Id="rId26" Type="http://schemas.openxmlformats.org/officeDocument/2006/relationships/hyperlink" Target="consultantplus://offline/ref=747F550818F2E0180D6BB7944D239EA312558C015AC0A5CAD94B85812825281322C211B371C93CE8E05CD4584639D22785CE6C881D7EFEB6LDWDJ" TargetMode="External"/><Relationship Id="rId39" Type="http://schemas.openxmlformats.org/officeDocument/2006/relationships/hyperlink" Target="https://login.consultant.ru/link/?req=doc&amp;base=LAW&amp;n=430635&amp;date=04.06.2023" TargetMode="External"/><Relationship Id="rId21"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consultantplus://offline/ref=747F550818F2E0180D6BB7944D239EA312548B0850C6A5CAD94B85812825281322C211B375C038EBBC06C45C0F6EDB3B81D4728E037ELFWDJ" TargetMode="External"/><Relationship Id="rId42" Type="http://schemas.openxmlformats.org/officeDocument/2006/relationships/hyperlink" Target="https://login.consultant.ru/link/?req=doc&amp;base=LAW&amp;n=430635&amp;dst=100352&amp;field=134&amp;date=23.07.2023" TargetMode="External"/><Relationship Id="rId47" Type="http://schemas.openxmlformats.org/officeDocument/2006/relationships/hyperlink" Target="https://login.consultant.ru/link/?req=doc&amp;base=LAW&amp;n=430635&amp;dst=290&amp;field=134&amp;date=23.07.2023" TargetMode="External"/><Relationship Id="rId50" Type="http://schemas.openxmlformats.org/officeDocument/2006/relationships/hyperlink" Target="consultantplus://offline/ref=747F550818F2E0180D6BB7944D239EA312548B0850C6A5CAD94B85812825281330C249BF73CD22E0EC49820900L6WFJ"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storozhevskoe2-r20.gosweb.gosuslugi.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consultantplus://offline/ref=747F550818F2E0180D6BB7944D239EA312548B0850C6A5CAD94B85812825281322C211BB76CE37B4B913D5040068C12585CE6E8C01L7WFJ" TargetMode="External"/><Relationship Id="rId38" Type="http://schemas.openxmlformats.org/officeDocument/2006/relationships/hyperlink" Target="consultantplus://offline/ref=F29D8E1031341F8A226F74B7304BE880748F76088C40B418A4EDB74E96E84BE5F757ABF8F981DBC5B489F26EF24D0BC7370E5118F947D0FDkDJEM"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0C6A5CAD94B85812825281322C211B071C83EEBBC06C45C0F6EDB3B81D4728E037ELFWDJ" TargetMode="External"/><Relationship Id="rId41" Type="http://schemas.openxmlformats.org/officeDocument/2006/relationships/hyperlink" Target="consultantplus://offline/ref=C68BD7FDB9D38DAC986AF836D02D01969E2F7CEF2106A64D5A2F7D8F6948F64366C4CDF4CF32A3F8AE899E6500C2DB133CEBA6DC07859D8DpCwAH" TargetMode="External"/><Relationship Id="rId54" Type="http://schemas.openxmlformats.org/officeDocument/2006/relationships/hyperlink" Target="consultantplus://offline/ref=747F550818F2E0180D6BB7944D239EA312548B0850C6A5CAD94B85812825281322C211BB76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747F550818F2E0180D6BB7944D239EA312548B0850C6A5CAD94B85812825281322C211B377CC37B4B913D5040068C12585CE6E8C01L7WFJ" TargetMode="External"/><Relationship Id="rId37" Type="http://schemas.openxmlformats.org/officeDocument/2006/relationships/hyperlink" Target="consultantplus://offline/ref=F2BDF9A17EC761CBF9A74ABCC81D7704FBAEDA0FE86569806F5B61B04576F2A07238CD8FFF106F1F2AFC6AB8E37265B444B9C14390E54E5FvEE1I" TargetMode="External"/><Relationship Id="rId40" Type="http://schemas.openxmlformats.org/officeDocument/2006/relationships/hyperlink" Target="consultantplus://offline/ref=D79B4605BF7B7588A854A682A60A1229AEB0CA91937E22A2A0B2779309DE1573A49099AA8269F1795C519458BE423A8C0033AEED68E2I0H9J"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175CF37B4B913D5040068C12585CE6E8C01L7WFJ" TargetMode="External"/><Relationship Id="rId58"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373CC38EBBC06C45C0F6EDB3B81D4728E037ELFWDJ" TargetMode="External"/><Relationship Id="rId36" Type="http://schemas.openxmlformats.org/officeDocument/2006/relationships/hyperlink" Target="consultantplus://offline/ref=D86412429E7B5C345854BB25A0A4E54A7328C718F658DCC1480D02BC036F9E5B2FFBF45F2AAF8ACDB27663B938B1A49484847C2C5Eh1zCN" TargetMode="External"/><Relationship Id="rId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7"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765E3007C15289CBFE812B287B8A15946B404017410B1EE44F3D3FA245803CA050F5C0E382D6566EE93AF8E8520A685D485A314E5C9DBD0FmEy4H" TargetMode="External"/><Relationship Id="rId31" Type="http://schemas.openxmlformats.org/officeDocument/2006/relationships/hyperlink" Target="consultantplus://offline/ref=747F550818F2E0180D6BB7944D239EA312548B0850C6A5CAD94B85812825281322C211B474CB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371CB38EBBC06C45C0F6EDB3B81D4728E037ELFWD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luzhenskoe-r20.gosweb.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747F550818F2E0180D6BB7944D239EA312548B0850C6A5CAD94B85812825281322C211BB76CF37B4B913D5040068C12585CE6E8C01L7WFJ" TargetMode="External"/><Relationship Id="rId30" Type="http://schemas.openxmlformats.org/officeDocument/2006/relationships/hyperlink" Target="consultantplus://offline/ref=747F550818F2E0180D6BB7944D239EA312548B0850C6A5CAD94B85812825281322C211B671CD37B4B913D5040068C12585CE6E8C01L7WFJ" TargetMode="External"/><Relationship Id="rId35" Type="http://schemas.openxmlformats.org/officeDocument/2006/relationships/hyperlink" Target="consultantplus://offline/ref=747F550818F2E0180D6BB7944D239EA312548B0856C7A5CAD94B85812825281330C249BF73CD22E0EC49820900L6WF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747F550818F2E0180D6BB7944D239EA312558C015AC0A5CAD94B85812825281322C211B371C93CE8E05CD4584639D22785CE6C881D7EFEB6LDWDJ" TargetMode="External"/><Relationship Id="rId8" Type="http://schemas.openxmlformats.org/officeDocument/2006/relationships/hyperlink" Target="https://storozhevskoe2-r20.gosweb.gosuslugi.ru" TargetMode="External"/><Relationship Id="rId51" Type="http://schemas.openxmlformats.org/officeDocument/2006/relationships/hyperlink" Target="consultantplus://offline/ref=747F550818F2E0180D6BB7944D239EA312568C0151C5A5CAD94B85812825281330C249BF73CD22E0EC49820900L6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4955A-0B1C-42AD-8DA4-04DB2839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71</Pages>
  <Words>22753</Words>
  <Characters>129695</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45</cp:revision>
  <cp:lastPrinted>2023-07-31T07:48:00Z</cp:lastPrinted>
  <dcterms:created xsi:type="dcterms:W3CDTF">2023-06-06T09:34:00Z</dcterms:created>
  <dcterms:modified xsi:type="dcterms:W3CDTF">2023-11-29T05:28:00Z</dcterms:modified>
</cp:coreProperties>
</file>