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B9" w:rsidRPr="00FB77FA" w:rsidRDefault="008E16B9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77FA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8E16B9" w:rsidRPr="00FB77FA" w:rsidRDefault="00D37B6B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ЗАЛУЖЕНСКОГО</w:t>
      </w:r>
      <w:r w:rsidR="009F168A" w:rsidRPr="00FB77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16B9" w:rsidRPr="00FB77FA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8E16B9" w:rsidRPr="00FB77FA" w:rsidRDefault="007E342E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77FA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="008E16B9" w:rsidRPr="00FB77F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B77FA">
        <w:rPr>
          <w:rFonts w:ascii="Times New Roman" w:eastAsia="Calibri" w:hAnsi="Times New Roman"/>
          <w:b/>
          <w:color w:val="000000"/>
          <w:sz w:val="28"/>
          <w:szCs w:val="28"/>
        </w:rPr>
        <w:t>ВОРОНЕЖСКОЙ ОБЛАСТИ</w:t>
      </w: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B77FA">
        <w:rPr>
          <w:rFonts w:ascii="Times New Roman" w:eastAsia="Calibri" w:hAnsi="Times New Roman"/>
          <w:b/>
          <w:color w:val="000000"/>
          <w:sz w:val="28"/>
          <w:szCs w:val="28"/>
        </w:rPr>
        <w:t>П О С Т А Н О В Л Е Н И Е</w:t>
      </w:r>
    </w:p>
    <w:p w:rsidR="008E16B9" w:rsidRPr="007E342E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8E16B9" w:rsidRPr="007E342E" w:rsidRDefault="00174115" w:rsidP="009F168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color w:val="000000"/>
          <w:sz w:val="28"/>
          <w:szCs w:val="28"/>
        </w:rPr>
      </w:pPr>
      <w:r w:rsidRPr="007E342E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D37B6B">
        <w:rPr>
          <w:rFonts w:ascii="Times New Roman" w:eastAsia="Calibri" w:hAnsi="Times New Roman"/>
          <w:color w:val="000000"/>
          <w:sz w:val="28"/>
          <w:szCs w:val="28"/>
        </w:rPr>
        <w:t xml:space="preserve"> 24.08.2023 г. 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eastAsia="Calibri" w:hAnsi="Times New Roman"/>
          <w:color w:val="000000"/>
          <w:sz w:val="28"/>
          <w:szCs w:val="28"/>
        </w:rPr>
        <w:t>109</w:t>
      </w:r>
      <w:bookmarkStart w:id="0" w:name="_GoBack"/>
      <w:bookmarkEnd w:id="0"/>
    </w:p>
    <w:p w:rsidR="008E16B9" w:rsidRPr="00FB77FA" w:rsidRDefault="00174115" w:rsidP="009F168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color w:val="000000"/>
        </w:rPr>
      </w:pPr>
      <w:r w:rsidRPr="00FB77FA">
        <w:rPr>
          <w:rFonts w:ascii="Times New Roman" w:eastAsia="Calibri" w:hAnsi="Times New Roman"/>
          <w:color w:val="000000"/>
        </w:rPr>
        <w:t xml:space="preserve">с. </w:t>
      </w:r>
      <w:r w:rsidR="00D37B6B">
        <w:rPr>
          <w:rFonts w:ascii="Times New Roman" w:eastAsia="Calibri" w:hAnsi="Times New Roman"/>
          <w:color w:val="000000"/>
        </w:rPr>
        <w:t>Залужное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pStyle w:val="Title"/>
        <w:ind w:righ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2E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</w:t>
      </w:r>
      <w:r w:rsidR="00B506F3" w:rsidRPr="007E342E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7E342E">
        <w:rPr>
          <w:rFonts w:ascii="Times New Roman" w:hAnsi="Times New Roman" w:cs="Times New Roman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 w:cs="Times New Roman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="00D37B6B">
        <w:rPr>
          <w:rFonts w:ascii="Times New Roman" w:hAnsi="Times New Roman" w:cs="Times New Roman"/>
          <w:sz w:val="28"/>
          <w:szCs w:val="28"/>
        </w:rPr>
        <w:t>Залуженского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Pr="007E34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 w:cs="Times New Roman"/>
          <w:sz w:val="28"/>
          <w:szCs w:val="28"/>
        </w:rPr>
        <w:t>Лискинского</w:t>
      </w:r>
      <w:r w:rsidRPr="007E34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7E342E">
        <w:rPr>
          <w:rFonts w:ascii="Times New Roman" w:hAnsi="Times New Roman" w:cs="Times New Roman"/>
          <w:sz w:val="28"/>
          <w:szCs w:val="28"/>
        </w:rPr>
        <w:t>ю</w:t>
      </w:r>
      <w:r w:rsidRPr="007E342E">
        <w:rPr>
          <w:rFonts w:ascii="Times New Roman" w:hAnsi="Times New Roman" w:cs="Times New Roman"/>
          <w:sz w:val="28"/>
          <w:szCs w:val="28"/>
        </w:rPr>
        <w:t xml:space="preserve">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руководствуясь Устав</w:t>
      </w:r>
      <w:r w:rsidR="00BA0586" w:rsidRPr="007E342E">
        <w:rPr>
          <w:rFonts w:ascii="Times New Roman" w:hAnsi="Times New Roman"/>
          <w:color w:val="000000"/>
          <w:sz w:val="28"/>
          <w:szCs w:val="28"/>
        </w:rPr>
        <w:t>ом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области,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B158E9" w:rsidRPr="007E342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7E342E">
        <w:rPr>
          <w:rFonts w:ascii="Times New Roman" w:hAnsi="Times New Roman"/>
          <w:color w:val="000000"/>
          <w:sz w:val="28"/>
          <w:szCs w:val="28"/>
        </w:rPr>
        <w:t>:</w:t>
      </w: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</w:t>
      </w:r>
      <w:r w:rsidR="00F351BF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>ю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помещениях (прилагается).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7E342E">
        <w:rPr>
          <w:rFonts w:ascii="Times New Roman" w:hAnsi="Times New Roman"/>
          <w:color w:val="000000"/>
          <w:sz w:val="28"/>
          <w:szCs w:val="28"/>
        </w:rPr>
        <w:t>газете «</w:t>
      </w:r>
      <w:r w:rsidR="00D37B6B">
        <w:rPr>
          <w:rFonts w:ascii="Times New Roman" w:hAnsi="Times New Roman"/>
          <w:color w:val="000000"/>
          <w:sz w:val="28"/>
          <w:szCs w:val="28"/>
        </w:rPr>
        <w:t xml:space="preserve">Залуженский </w:t>
      </w:r>
      <w:r w:rsidR="007E342E">
        <w:rPr>
          <w:rFonts w:ascii="Times New Roman" w:hAnsi="Times New Roman"/>
          <w:color w:val="000000"/>
          <w:sz w:val="28"/>
          <w:szCs w:val="28"/>
        </w:rPr>
        <w:t xml:space="preserve">муниципальный вестник»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и разместить на официальном са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йте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60ED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8E16B9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37B6B" w:rsidRDefault="00D37B6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37B6B" w:rsidRPr="007E342E" w:rsidRDefault="00D37B6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37B6B" w:rsidRPr="00D37B6B" w:rsidRDefault="00D37B6B" w:rsidP="00D37B6B">
      <w:pPr>
        <w:widowControl w:val="0"/>
        <w:suppressAutoHyphens/>
        <w:ind w:firstLine="0"/>
        <w:contextualSpacing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Глава  Залуженского</w:t>
      </w:r>
    </w:p>
    <w:p w:rsidR="00D37B6B" w:rsidRPr="00D37B6B" w:rsidRDefault="00D37B6B" w:rsidP="00D37B6B">
      <w:pPr>
        <w:widowControl w:val="0"/>
        <w:suppressAutoHyphens/>
        <w:ind w:firstLine="0"/>
        <w:contextualSpacing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сельского поселения</w:t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</w:r>
      <w:r w:rsidRPr="00D37B6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  <w:t>И.И. Блинова</w:t>
      </w:r>
    </w:p>
    <w:p w:rsidR="00E04FC0" w:rsidRPr="007E342E" w:rsidRDefault="008E16B9" w:rsidP="009F168A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8E16B9" w:rsidRDefault="008E16B9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="00D37B6B">
        <w:rPr>
          <w:rFonts w:ascii="Times New Roman" w:hAnsi="Times New Roman"/>
          <w:bCs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>оронежской области от</w:t>
      </w:r>
      <w:r w:rsidR="00D37B6B">
        <w:rPr>
          <w:rFonts w:ascii="Times New Roman" w:hAnsi="Times New Roman"/>
          <w:bCs/>
          <w:color w:val="000000"/>
          <w:sz w:val="28"/>
          <w:szCs w:val="28"/>
        </w:rPr>
        <w:t xml:space="preserve"> 24.08.2023г. № 109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E342E" w:rsidRPr="007E342E" w:rsidRDefault="007E342E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04FC0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8E16B9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</w:t>
      </w:r>
      <w:r w:rsidR="0037078C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7E342E" w:rsidRDefault="00E04FC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="00FB77FA">
        <w:rPr>
          <w:rFonts w:ascii="Times New Roman" w:hAnsi="Times New Roman"/>
          <w:color w:val="000000"/>
          <w:sz w:val="28"/>
          <w:szCs w:val="28"/>
        </w:rPr>
        <w:t>.</w:t>
      </w:r>
    </w:p>
    <w:p w:rsidR="003B0039" w:rsidRPr="007E342E" w:rsidRDefault="003B003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доступа пользователей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информацией к информации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в занимаемых е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7E342E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C72E3F" w:rsidRPr="007E342E">
        <w:rPr>
          <w:rFonts w:ascii="Times New Roman" w:hAnsi="Times New Roman"/>
          <w:color w:val="000000"/>
          <w:sz w:val="28"/>
          <w:szCs w:val="28"/>
        </w:rPr>
        <w:t>.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помещениях, занимаемых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Администрацией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должностным лицом Администрации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(далее-лицо, ответственное за ознакомление).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Администрация 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обеспечивает в порядке и сроки, предусмотренные настоящим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Положением, иными правовыми актами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iCs/>
          <w:color w:val="000000"/>
          <w:sz w:val="28"/>
          <w:szCs w:val="28"/>
        </w:rPr>
        <w:t>Залуженского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 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в устной форме;</w:t>
      </w:r>
    </w:p>
    <w:p w:rsidR="00191C5B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>ей о деятельности Администрации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191C5B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9A58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Порядок ознакомления пользователей информацией с информацией о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происходит в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осуществляется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 позднее чем через 10 минут с момента обращения пользователей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пользователю информацией необходима информация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 деятельности Администрации, которая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отсутствует у лица, ответственного за ознакомление, указанное лицо обязано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проинформировать пользователя информацией об иных формах получения</w:t>
      </w:r>
      <w:r w:rsidR="00E7064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необходимой информации о деятельности 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может быть сообщен пользователю информацией в устной форме в течение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3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ответственное за ознакомление, вместо предоставления информации о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предлагает пользователю информацией получить указанную информацию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Администрацию.</w:t>
      </w:r>
    </w:p>
    <w:p w:rsidR="00AB26A5" w:rsidRPr="007E342E" w:rsidRDefault="00AB26A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4F41F3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Порядок ознакомления пользователей информацией с документированной</w:t>
      </w:r>
      <w:r w:rsidR="004451C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о деятельности Администрации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порядке, установленном настоящей главой, пользователь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вправе ознакомиться с документированной информацией 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4-5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 не может быть сообщена в устной форме.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осуществляется путем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обращения к лицу, ответственному за ознакомление, с письменным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заявлением на имя </w:t>
      </w:r>
      <w:r w:rsidR="00174115" w:rsidRPr="007E342E">
        <w:rPr>
          <w:rFonts w:ascii="Times New Roman" w:hAnsi="Times New Roman"/>
          <w:iCs/>
          <w:color w:val="000000"/>
          <w:sz w:val="28"/>
          <w:szCs w:val="28"/>
        </w:rPr>
        <w:t>главы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iCs/>
          <w:color w:val="000000"/>
          <w:sz w:val="28"/>
          <w:szCs w:val="28"/>
        </w:rPr>
        <w:t>Залуженского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для ознакомления с копией документа,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содержащей информацию о деятельности Администрации (далее - заявление).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заявлении указываются: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наличии) гражданина (физического лица), либо наименование организации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(юридического лица), общественного объединения, государственного органа,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органа местного самоуправления;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заявление подается представителем пользователя информацией): фамилия,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имя, отчество (при наличии) гражданина (физического лица);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информацией, с указанием их реквизитов;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4) адрес электронной почты и (или) номер телефона для уведомления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5) способ предоставления копий документов, содержащих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электронной почте, на компьютерном накопительном устройстве);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6) согласие заявителя на внесение платы за изготовление копий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документов в случае, если взимание такой платы предусмотрено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законодательством;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заявления представителем пользователя информацией 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подпись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представителя пользователя информацией);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требованиями законодательства Российской Федерации, или ее нотариально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заверенная копия (если заявление подается представителем пользователя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подается лично заявителем лицу, ответственному за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не позднее че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>м через 10 минут с момента его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подачи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лицу, ответственному за ознакомление, регистрируются указанным лицом в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Журнале, предусмотренном приложением к настоящему Положению (далее</w:t>
      </w:r>
      <w:r w:rsidR="001219AC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-Журнал).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не позднее рабочего дня, в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котором заявление подано (а если указанное заявление подано позднее, чем за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три часа до окончания рабочего дня в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- не позднее, чем через три часа после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начала следующего рабочего дня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) в порядке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очередности подачи заявлений осуществляет поиск указанных в заявлении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документов, содержащих информацию о деятельности Администрации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раздела 1 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Лицом, ответственным за ознакомление, в отношении каждого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документа, указанного в заявлении и содержащего информацию 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Администрации, принимается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одно из двух решений: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ознакомления пользователя информацией с документом;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запрашиваемого документа для ознакомления.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Решение, предусмотренное подпунктом 2 пункта 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6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r w:rsidR="00597791"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принимается в следующих случаях: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запрашиваемый пользователем информацией;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38EB" w:rsidRPr="007E342E">
        <w:rPr>
          <w:rFonts w:ascii="Times New Roman" w:hAnsi="Times New Roman"/>
          <w:iCs/>
          <w:color w:val="000000"/>
          <w:sz w:val="28"/>
          <w:szCs w:val="28"/>
        </w:rPr>
        <w:t>в Администрации;</w:t>
      </w:r>
    </w:p>
    <w:p w:rsidR="002638EB" w:rsidRPr="007E342E" w:rsidRDefault="002638E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1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Положения, лицо, ответственное за ознакомление, не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4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Положения, изготавливает копию запрашиваемого пользователем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документа и сообщает заявителю о готовности указанной копии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 возможности ознакомления с ней заявителя или его представителя.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2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 ответственное за ознакомление, не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сообщает заявителю о принятом решении и об основаниях 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принятия.</w:t>
      </w:r>
    </w:p>
    <w:p w:rsidR="008E16B9" w:rsidRPr="007E342E" w:rsidRDefault="00243B4F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вручает изготовленные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копии документов, запрошенных пользователем информацией, лично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пользователю информацией или его представителю и незамедлительно делает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соответствующие отметки в Журнале.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Ознакомление пользователя информацией или его представителя с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копиями запрошенных пользователем информацией документов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осуществляется в специально отведенном для этого помещении, занимаемом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Администрацией, в рабочее время в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83B51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Плата за предоставление информации о деятельности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взимается в случае ее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предоставления по заявлению пользователя информаци</w:t>
      </w:r>
      <w:r w:rsidR="00002E0B" w:rsidRPr="007E342E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, если объем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запрашиваемой и полученной информации превышает определенный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Правительством Российской Федерации объем информации, предоставляемой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 бесплатной основе.</w:t>
      </w:r>
      <w:r w:rsidR="00B83B5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B83B51" w:rsidRPr="007E342E" w:rsidRDefault="00B83B51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B83B51" w:rsidRPr="007E342E" w:rsidSect="00D37B6B">
          <w:pgSz w:w="11906" w:h="16838"/>
          <w:pgMar w:top="1276" w:right="707" w:bottom="567" w:left="1701" w:header="709" w:footer="709" w:gutter="0"/>
          <w:cols w:space="708"/>
          <w:docGrid w:linePitch="360"/>
        </w:sectPr>
      </w:pP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Приложение</w:t>
      </w:r>
    </w:p>
    <w:p w:rsidR="00A03AEB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о порядке ознакомления пользователей с информацией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37B6B">
        <w:rPr>
          <w:rFonts w:ascii="Times New Roman" w:hAnsi="Times New Roman"/>
          <w:color w:val="000000"/>
          <w:sz w:val="28"/>
          <w:szCs w:val="28"/>
        </w:rPr>
        <w:t>Залуженского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дминистрации</w:t>
      </w:r>
      <w:r w:rsidR="009F168A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D37B6B">
        <w:rPr>
          <w:rFonts w:ascii="Times New Roman" w:hAnsi="Times New Roman"/>
          <w:bCs/>
          <w:iCs/>
          <w:color w:val="000000"/>
          <w:sz w:val="28"/>
          <w:szCs w:val="28"/>
        </w:rPr>
        <w:t>Залуженского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bCs/>
          <w:iCs/>
          <w:color w:val="000000"/>
          <w:sz w:val="28"/>
          <w:szCs w:val="28"/>
        </w:rPr>
        <w:t>Лискинского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7287" w:rsidRPr="007E342E" w:rsidRDefault="001A7287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доставки ответа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на заявление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пользователя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678B0" w:rsidRPr="007E342E" w:rsidRDefault="006678B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F357E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(1)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 дата поступления к лицу, ответственному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з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а ознакомление пользователей информаци</w:t>
      </w:r>
      <w:r w:rsidR="008F735C" w:rsidRPr="007E342E">
        <w:rPr>
          <w:rFonts w:ascii="Times New Roman" w:hAnsi="Times New Roman"/>
          <w:iCs/>
          <w:color w:val="000000"/>
          <w:sz w:val="22"/>
          <w:szCs w:val="22"/>
        </w:rPr>
        <w:t>ей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 информацией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37B6B">
        <w:rPr>
          <w:rFonts w:ascii="Times New Roman" w:hAnsi="Times New Roman"/>
          <w:iCs/>
          <w:color w:val="000000"/>
          <w:sz w:val="22"/>
          <w:szCs w:val="22"/>
        </w:rPr>
        <w:t>Залуженского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, заявления о предоставлении копий документов, содержащих информацию о деятельности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37B6B">
        <w:rPr>
          <w:rFonts w:ascii="Times New Roman" w:hAnsi="Times New Roman"/>
          <w:iCs/>
          <w:color w:val="000000"/>
          <w:sz w:val="22"/>
          <w:szCs w:val="22"/>
        </w:rPr>
        <w:t>Залуженского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8E16B9" w:rsidRPr="007E342E" w:rsidRDefault="0009245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(2)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D37B6B">
        <w:rPr>
          <w:rFonts w:ascii="Times New Roman" w:hAnsi="Times New Roman"/>
          <w:iCs/>
          <w:color w:val="000000"/>
          <w:sz w:val="22"/>
          <w:szCs w:val="22"/>
        </w:rPr>
        <w:t>Залуженского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 Также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может указываться законный представитель заявителя.</w:t>
      </w:r>
    </w:p>
    <w:p w:rsidR="008E16B9" w:rsidRPr="007E342E" w:rsidRDefault="00052FB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lastRenderedPageBreak/>
        <w:t>(3)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В случае отказа в предоставлении 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 указывается причина отказа в предоставлении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</w:t>
      </w:r>
      <w:r w:rsidR="00D37B6B">
        <w:rPr>
          <w:rFonts w:ascii="Times New Roman" w:hAnsi="Times New Roman"/>
          <w:iCs/>
          <w:color w:val="000000"/>
          <w:sz w:val="22"/>
          <w:szCs w:val="22"/>
        </w:rPr>
        <w:t>Залуженского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sectPr w:rsidR="008E16B9" w:rsidRPr="007E342E" w:rsidSect="009F168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C7" w:rsidRDefault="007D6DC7" w:rsidP="009F168A">
      <w:r>
        <w:separator/>
      </w:r>
    </w:p>
  </w:endnote>
  <w:endnote w:type="continuationSeparator" w:id="0">
    <w:p w:rsidR="007D6DC7" w:rsidRDefault="007D6DC7" w:rsidP="009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C7" w:rsidRDefault="007D6DC7" w:rsidP="009F168A">
      <w:r>
        <w:separator/>
      </w:r>
    </w:p>
  </w:footnote>
  <w:footnote w:type="continuationSeparator" w:id="0">
    <w:p w:rsidR="007D6DC7" w:rsidRDefault="007D6DC7" w:rsidP="009F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0"/>
    <w:rsid w:val="00002E0B"/>
    <w:rsid w:val="00004894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2F6095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373F2"/>
    <w:rsid w:val="006653A7"/>
    <w:rsid w:val="006678B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7D6DC7"/>
    <w:rsid w:val="007E342E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A5825"/>
    <w:rsid w:val="009C76BD"/>
    <w:rsid w:val="009F168A"/>
    <w:rsid w:val="00A03AEB"/>
    <w:rsid w:val="00A36749"/>
    <w:rsid w:val="00A55ADE"/>
    <w:rsid w:val="00AB0249"/>
    <w:rsid w:val="00AB133F"/>
    <w:rsid w:val="00AB26A5"/>
    <w:rsid w:val="00AC1148"/>
    <w:rsid w:val="00AC12B5"/>
    <w:rsid w:val="00AD527F"/>
    <w:rsid w:val="00AE30CF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5EB3"/>
    <w:rsid w:val="00D16098"/>
    <w:rsid w:val="00D17FD6"/>
    <w:rsid w:val="00D37B6B"/>
    <w:rsid w:val="00D52BD7"/>
    <w:rsid w:val="00D665F2"/>
    <w:rsid w:val="00D73B50"/>
    <w:rsid w:val="00D84108"/>
    <w:rsid w:val="00D928FD"/>
    <w:rsid w:val="00DA6AEE"/>
    <w:rsid w:val="00DD31B4"/>
    <w:rsid w:val="00E04FC0"/>
    <w:rsid w:val="00E30456"/>
    <w:rsid w:val="00E5268B"/>
    <w:rsid w:val="00E6123B"/>
    <w:rsid w:val="00E70641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D61A"/>
  <w15:docId w15:val="{832BD428-80BB-47CF-B4B3-012A91C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EA06-3AB3-4D97-82A8-2C8A2467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User</cp:lastModifiedBy>
  <cp:revision>2</cp:revision>
  <cp:lastPrinted>2023-08-24T05:39:00Z</cp:lastPrinted>
  <dcterms:created xsi:type="dcterms:W3CDTF">2023-08-24T05:42:00Z</dcterms:created>
  <dcterms:modified xsi:type="dcterms:W3CDTF">2023-08-24T05:42:00Z</dcterms:modified>
</cp:coreProperties>
</file>