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DD8" w:rsidRPr="00B85707" w:rsidRDefault="00AF2DD8" w:rsidP="0061225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5707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AF2DD8" w:rsidRPr="00B85707" w:rsidRDefault="00870523" w:rsidP="006122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ЗАЛУЖЕНСКОГО</w:t>
      </w:r>
      <w:r w:rsidR="00AF2DD8" w:rsidRPr="00B85707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AF2DD8" w:rsidRPr="00B85707" w:rsidRDefault="00AF2DD8" w:rsidP="006122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5707">
        <w:rPr>
          <w:rFonts w:ascii="Times New Roman" w:hAnsi="Times New Roman" w:cs="Times New Roman"/>
          <w:b/>
          <w:bCs/>
          <w:sz w:val="28"/>
          <w:szCs w:val="28"/>
        </w:rPr>
        <w:t>ЛИСКИНСКОГО МУНИЦИПАЛЬНОГО РАЙОНА</w:t>
      </w:r>
    </w:p>
    <w:p w:rsidR="00AF2DD8" w:rsidRPr="00B85707" w:rsidRDefault="00AF2DD8" w:rsidP="0061225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5707"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:rsidR="00AF2DD8" w:rsidRPr="00B85707" w:rsidRDefault="00AF2DD8" w:rsidP="0061225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F2DD8" w:rsidRPr="00B85707" w:rsidRDefault="00AF2DD8" w:rsidP="006122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5707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</w:p>
    <w:p w:rsidR="00AF2DD8" w:rsidRPr="00B85707" w:rsidRDefault="00AF2DD8" w:rsidP="006122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2DD8" w:rsidRPr="00B85707" w:rsidRDefault="00AF2DD8" w:rsidP="006122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5707">
        <w:rPr>
          <w:rFonts w:ascii="Times New Roman" w:hAnsi="Times New Roman" w:cs="Times New Roman"/>
          <w:sz w:val="28"/>
          <w:szCs w:val="28"/>
        </w:rPr>
        <w:t xml:space="preserve">  </w:t>
      </w:r>
      <w:r w:rsidR="00E2262C">
        <w:rPr>
          <w:rFonts w:ascii="Times New Roman" w:hAnsi="Times New Roman" w:cs="Times New Roman"/>
          <w:sz w:val="28"/>
          <w:szCs w:val="28"/>
        </w:rPr>
        <w:t>от 30.03.2021</w:t>
      </w:r>
      <w:r w:rsidR="00870523">
        <w:rPr>
          <w:rFonts w:ascii="Times New Roman" w:hAnsi="Times New Roman" w:cs="Times New Roman"/>
          <w:sz w:val="28"/>
          <w:szCs w:val="28"/>
        </w:rPr>
        <w:t xml:space="preserve"> </w:t>
      </w:r>
      <w:r w:rsidR="00FA3FCD">
        <w:rPr>
          <w:rFonts w:ascii="Times New Roman" w:hAnsi="Times New Roman" w:cs="Times New Roman"/>
          <w:sz w:val="28"/>
          <w:szCs w:val="28"/>
        </w:rPr>
        <w:t xml:space="preserve">года    </w:t>
      </w:r>
      <w:r w:rsidRPr="00B85707">
        <w:rPr>
          <w:rFonts w:ascii="Times New Roman" w:hAnsi="Times New Roman" w:cs="Times New Roman"/>
          <w:sz w:val="28"/>
          <w:szCs w:val="28"/>
        </w:rPr>
        <w:t xml:space="preserve"> №</w:t>
      </w:r>
      <w:r w:rsidR="00E2262C">
        <w:rPr>
          <w:rFonts w:ascii="Times New Roman" w:hAnsi="Times New Roman" w:cs="Times New Roman"/>
          <w:sz w:val="28"/>
          <w:szCs w:val="28"/>
        </w:rPr>
        <w:t xml:space="preserve"> 29</w:t>
      </w:r>
    </w:p>
    <w:p w:rsidR="00AF2DD8" w:rsidRPr="00B85707" w:rsidRDefault="00E2262C" w:rsidP="0061225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</w:t>
      </w:r>
      <w:r w:rsidR="00FA3FCD">
        <w:rPr>
          <w:rFonts w:ascii="Times New Roman" w:hAnsi="Times New Roman" w:cs="Times New Roman"/>
          <w:sz w:val="16"/>
          <w:szCs w:val="16"/>
        </w:rPr>
        <w:t>С.</w:t>
      </w:r>
      <w:r w:rsidR="00AF2DD8" w:rsidRPr="00B85707">
        <w:rPr>
          <w:rFonts w:ascii="Times New Roman" w:hAnsi="Times New Roman" w:cs="Times New Roman"/>
          <w:sz w:val="16"/>
          <w:szCs w:val="16"/>
        </w:rPr>
        <w:t xml:space="preserve"> </w:t>
      </w:r>
      <w:r w:rsidR="00870523">
        <w:rPr>
          <w:rFonts w:ascii="Times New Roman" w:hAnsi="Times New Roman" w:cs="Times New Roman"/>
          <w:sz w:val="16"/>
          <w:szCs w:val="16"/>
        </w:rPr>
        <w:t>Залужное</w:t>
      </w:r>
    </w:p>
    <w:p w:rsidR="00AF2DD8" w:rsidRDefault="00AF2DD8" w:rsidP="00612257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F2DD8" w:rsidRDefault="00AF2DD8" w:rsidP="00612257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F2DD8" w:rsidRPr="00A23160" w:rsidRDefault="00AF2DD8" w:rsidP="00612257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Об утверждении отчета о реализации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Pr="00BE12EF">
        <w:rPr>
          <w:rFonts w:ascii="Times New Roman" w:hAnsi="Times New Roman" w:cs="Times New Roman"/>
          <w:sz w:val="28"/>
          <w:szCs w:val="28"/>
          <w:lang w:eastAsia="ru-RU"/>
        </w:rPr>
        <w:t xml:space="preserve">оценке эффективности </w:t>
      </w:r>
      <w:r w:rsidRPr="00A23160">
        <w:rPr>
          <w:rFonts w:ascii="Times New Roman" w:hAnsi="Times New Roman" w:cs="Times New Roman"/>
          <w:sz w:val="28"/>
          <w:szCs w:val="28"/>
          <w:lang w:eastAsia="ru-RU"/>
        </w:rPr>
        <w:t>муниципальн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ых</w:t>
      </w:r>
      <w:r w:rsidR="00FA3FCD">
        <w:rPr>
          <w:rFonts w:ascii="Times New Roman" w:hAnsi="Times New Roman" w:cs="Times New Roman"/>
          <w:sz w:val="28"/>
          <w:szCs w:val="28"/>
          <w:lang w:eastAsia="ru-RU"/>
        </w:rPr>
        <w:t xml:space="preserve"> программ</w:t>
      </w:r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70523">
        <w:rPr>
          <w:rFonts w:ascii="Times New Roman" w:hAnsi="Times New Roman" w:cs="Times New Roman"/>
          <w:sz w:val="28"/>
          <w:szCs w:val="28"/>
          <w:lang w:eastAsia="ru-RU"/>
        </w:rPr>
        <w:t>Залуженского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 Лискинского муниципального района Воронежской области  </w:t>
      </w:r>
      <w:r w:rsidRPr="00A23160">
        <w:rPr>
          <w:rFonts w:ascii="Times New Roman" w:hAnsi="Times New Roman" w:cs="Times New Roman"/>
          <w:sz w:val="28"/>
          <w:szCs w:val="28"/>
          <w:lang w:eastAsia="ru-RU"/>
        </w:rPr>
        <w:t>за 20</w:t>
      </w:r>
      <w:r w:rsidR="0077389C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F2DD8" w:rsidRPr="00A23160" w:rsidRDefault="00AF2DD8" w:rsidP="006122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F2DD8" w:rsidRPr="00A23160" w:rsidRDefault="00AF2DD8" w:rsidP="006122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Администрации </w:t>
      </w:r>
      <w:r w:rsidR="00870523">
        <w:rPr>
          <w:rFonts w:ascii="Times New Roman" w:hAnsi="Times New Roman" w:cs="Times New Roman"/>
          <w:sz w:val="28"/>
          <w:szCs w:val="28"/>
          <w:lang w:eastAsia="ru-RU"/>
        </w:rPr>
        <w:t>Залуженского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Лискинского муниципального района Воронежской области </w:t>
      </w:r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870523">
        <w:rPr>
          <w:rFonts w:ascii="Times New Roman" w:hAnsi="Times New Roman" w:cs="Times New Roman"/>
          <w:sz w:val="28"/>
          <w:szCs w:val="28"/>
          <w:lang w:eastAsia="ru-RU"/>
        </w:rPr>
        <w:t>22</w:t>
      </w:r>
      <w:r>
        <w:rPr>
          <w:rFonts w:ascii="Times New Roman" w:hAnsi="Times New Roman" w:cs="Times New Roman"/>
          <w:sz w:val="28"/>
          <w:szCs w:val="28"/>
          <w:lang w:eastAsia="ru-RU"/>
        </w:rPr>
        <w:t>.11.2013г.</w:t>
      </w:r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 w:rsidR="00870523">
        <w:rPr>
          <w:rFonts w:ascii="Times New Roman" w:hAnsi="Times New Roman" w:cs="Times New Roman"/>
          <w:sz w:val="28"/>
          <w:szCs w:val="28"/>
          <w:lang w:eastAsia="ru-RU"/>
        </w:rPr>
        <w:t>413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«Об утверждении Порядка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 </w:t>
      </w:r>
      <w:r w:rsidRPr="00A23160">
        <w:rPr>
          <w:rFonts w:ascii="Times New Roman" w:hAnsi="Times New Roman" w:cs="Times New Roman"/>
          <w:sz w:val="28"/>
          <w:szCs w:val="28"/>
          <w:lang w:eastAsia="ru-RU"/>
        </w:rPr>
        <w:t>разработк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A23160">
        <w:rPr>
          <w:rFonts w:ascii="Times New Roman" w:hAnsi="Times New Roman" w:cs="Times New Roman"/>
          <w:sz w:val="28"/>
          <w:szCs w:val="28"/>
          <w:lang w:eastAsia="ru-RU"/>
        </w:rPr>
        <w:t>, реализации и оценк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 эффективности муниципальных программ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r w:rsidR="00870523">
        <w:rPr>
          <w:rFonts w:ascii="Times New Roman" w:hAnsi="Times New Roman" w:cs="Times New Roman"/>
          <w:sz w:val="28"/>
          <w:szCs w:val="28"/>
          <w:lang w:eastAsia="ru-RU"/>
        </w:rPr>
        <w:t xml:space="preserve">Залуженском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сельском поселении Лискинского  муниципального района Воронежской области» администрация </w:t>
      </w:r>
      <w:r w:rsidR="00870523">
        <w:rPr>
          <w:rFonts w:ascii="Times New Roman" w:hAnsi="Times New Roman" w:cs="Times New Roman"/>
          <w:sz w:val="28"/>
          <w:szCs w:val="28"/>
          <w:lang w:eastAsia="ru-RU"/>
        </w:rPr>
        <w:t>Залуженского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Лискинского муниципального района Воронежской области </w:t>
      </w:r>
    </w:p>
    <w:p w:rsidR="00AF2DD8" w:rsidRPr="00A23160" w:rsidRDefault="00AF2DD8" w:rsidP="006122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F2DD8" w:rsidRPr="00A23160" w:rsidRDefault="00AF2DD8" w:rsidP="006122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pacing w:val="60"/>
          <w:sz w:val="28"/>
          <w:szCs w:val="28"/>
          <w:lang w:eastAsia="ru-RU"/>
        </w:rPr>
      </w:pPr>
      <w:r w:rsidRPr="00A23160">
        <w:rPr>
          <w:rFonts w:ascii="Times New Roman" w:hAnsi="Times New Roman" w:cs="Times New Roman"/>
          <w:spacing w:val="60"/>
          <w:sz w:val="28"/>
          <w:szCs w:val="28"/>
          <w:lang w:eastAsia="ru-RU"/>
        </w:rPr>
        <w:t>ПОСТАНОВЛЯЕТ:</w:t>
      </w:r>
    </w:p>
    <w:p w:rsidR="00AF2DD8" w:rsidRPr="00A23160" w:rsidRDefault="00AF2DD8" w:rsidP="006122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pacing w:val="60"/>
          <w:sz w:val="28"/>
          <w:szCs w:val="28"/>
          <w:lang w:eastAsia="ru-RU"/>
        </w:rPr>
      </w:pPr>
    </w:p>
    <w:p w:rsidR="00AF2DD8" w:rsidRDefault="00AF2DD8" w:rsidP="006122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1. Утвердить отчет </w:t>
      </w:r>
      <w:r w:rsidR="005563DA">
        <w:rPr>
          <w:rFonts w:ascii="Times New Roman" w:hAnsi="Times New Roman" w:cs="Times New Roman"/>
          <w:sz w:val="28"/>
          <w:szCs w:val="28"/>
          <w:lang w:eastAsia="ru-RU"/>
        </w:rPr>
        <w:t>о ходе</w:t>
      </w:r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 реализации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оценке эффективности </w:t>
      </w:r>
      <w:proofErr w:type="gramStart"/>
      <w:r w:rsidRPr="00A23160">
        <w:rPr>
          <w:rFonts w:ascii="Times New Roman" w:hAnsi="Times New Roman" w:cs="Times New Roman"/>
          <w:sz w:val="28"/>
          <w:szCs w:val="28"/>
          <w:lang w:eastAsia="ru-RU"/>
        </w:rPr>
        <w:t>муниципальн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ых</w:t>
      </w:r>
      <w:proofErr w:type="gramEnd"/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70523">
        <w:rPr>
          <w:rFonts w:ascii="Times New Roman" w:hAnsi="Times New Roman" w:cs="Times New Roman"/>
          <w:sz w:val="28"/>
          <w:szCs w:val="28"/>
          <w:lang w:eastAsia="ru-RU"/>
        </w:rPr>
        <w:t>Залуженского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сельского поселения  Лискинского муниципального района Воронежской области </w:t>
      </w:r>
      <w:r w:rsidR="00A744B0">
        <w:rPr>
          <w:rFonts w:ascii="Times New Roman" w:hAnsi="Times New Roman" w:cs="Times New Roman"/>
          <w:sz w:val="28"/>
          <w:szCs w:val="28"/>
          <w:lang w:eastAsia="ru-RU"/>
        </w:rPr>
        <w:t>за 2020</w:t>
      </w:r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 год согласно приложению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F2DD8" w:rsidRDefault="00AF2DD8" w:rsidP="006122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F2DD8" w:rsidRPr="00A23160" w:rsidRDefault="005563DA" w:rsidP="006122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 Опубликовать н</w:t>
      </w:r>
      <w:r w:rsidR="00AF2DD8"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астоящее постановление </w:t>
      </w:r>
      <w:r w:rsidR="00A744B0">
        <w:rPr>
          <w:rFonts w:ascii="Times New Roman" w:hAnsi="Times New Roman" w:cs="Times New Roman"/>
          <w:sz w:val="28"/>
          <w:szCs w:val="28"/>
          <w:lang w:eastAsia="ru-RU"/>
        </w:rPr>
        <w:t xml:space="preserve">в газете «Залуженский муниципальный вестник» </w:t>
      </w:r>
      <w:r w:rsidR="00AF2DD8"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и размещению на официальном сайте </w:t>
      </w:r>
      <w:r w:rsidR="00870523">
        <w:rPr>
          <w:rFonts w:ascii="Times New Roman" w:hAnsi="Times New Roman" w:cs="Times New Roman"/>
          <w:sz w:val="28"/>
          <w:szCs w:val="28"/>
          <w:lang w:eastAsia="ru-RU"/>
        </w:rPr>
        <w:t>Залуженского</w:t>
      </w:r>
      <w:r w:rsidR="00AF2DD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F2DD8"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 сельск</w:t>
      </w:r>
      <w:r w:rsidR="00AF2DD8">
        <w:rPr>
          <w:rFonts w:ascii="Times New Roman" w:hAnsi="Times New Roman" w:cs="Times New Roman"/>
          <w:sz w:val="28"/>
          <w:szCs w:val="28"/>
          <w:lang w:eastAsia="ru-RU"/>
        </w:rPr>
        <w:t>ого</w:t>
      </w:r>
      <w:r w:rsidR="00AF2DD8"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</w:t>
      </w:r>
      <w:r w:rsidR="00AF2DD8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AF2DD8"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 в сети «Интернет».</w:t>
      </w:r>
    </w:p>
    <w:p w:rsidR="00AF2DD8" w:rsidRDefault="00AF2DD8" w:rsidP="006122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F2DD8" w:rsidRPr="00A23160" w:rsidRDefault="00AF2DD8" w:rsidP="006122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3160">
        <w:rPr>
          <w:rFonts w:ascii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</w:t>
      </w:r>
      <w:r w:rsidR="00A744B0">
        <w:rPr>
          <w:rFonts w:ascii="Times New Roman" w:hAnsi="Times New Roman" w:cs="Times New Roman"/>
          <w:sz w:val="28"/>
          <w:szCs w:val="28"/>
          <w:lang w:eastAsia="ru-RU"/>
        </w:rPr>
        <w:t>я его официального опубликования</w:t>
      </w:r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AF2DD8" w:rsidRDefault="00AF2DD8" w:rsidP="006122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486A" w:rsidRDefault="0033486A" w:rsidP="006122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486A" w:rsidRDefault="0033486A" w:rsidP="006122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F2DD8" w:rsidRDefault="00AF2DD8" w:rsidP="00612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563DA" w:rsidRDefault="00870523" w:rsidP="00FA3F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Глава Залуженского</w:t>
      </w:r>
    </w:p>
    <w:p w:rsidR="00AF2DD8" w:rsidRPr="00FA3FCD" w:rsidRDefault="00AF2DD8" w:rsidP="00FA3FCD">
      <w:pPr>
        <w:autoSpaceDE w:val="0"/>
        <w:autoSpaceDN w:val="0"/>
        <w:adjustRightInd w:val="0"/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</w:t>
      </w:r>
      <w:r w:rsidR="00870523">
        <w:rPr>
          <w:rFonts w:ascii="Times New Roman" w:hAnsi="Times New Roman" w:cs="Times New Roman"/>
          <w:sz w:val="28"/>
          <w:szCs w:val="28"/>
          <w:lang w:eastAsia="ru-RU"/>
        </w:rPr>
        <w:t xml:space="preserve">ения                         </w:t>
      </w:r>
      <w:r w:rsidR="005563DA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="00870523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33486A">
        <w:rPr>
          <w:rFonts w:ascii="Times New Roman" w:hAnsi="Times New Roman" w:cs="Times New Roman"/>
          <w:sz w:val="28"/>
          <w:szCs w:val="28"/>
          <w:lang w:eastAsia="ru-RU"/>
        </w:rPr>
        <w:t>И.И.Блинов</w:t>
      </w:r>
      <w:r w:rsidR="00FA3FCD">
        <w:rPr>
          <w:rFonts w:ascii="Times New Roman" w:hAnsi="Times New Roman" w:cs="Times New Roman"/>
          <w:sz w:val="28"/>
          <w:szCs w:val="28"/>
          <w:lang w:eastAsia="ru-RU"/>
        </w:rPr>
        <w:t>а</w:t>
      </w:r>
    </w:p>
    <w:p w:rsidR="00870523" w:rsidRDefault="00870523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bCs w:val="0"/>
          <w:sz w:val="28"/>
          <w:szCs w:val="28"/>
        </w:rPr>
      </w:pPr>
    </w:p>
    <w:p w:rsidR="00AF2DD8" w:rsidRDefault="00AF2DD8" w:rsidP="00FA3FCD">
      <w:pPr>
        <w:pStyle w:val="a3"/>
        <w:spacing w:before="0" w:beforeAutospacing="0" w:after="150" w:afterAutospacing="0" w:line="240" w:lineRule="exact"/>
        <w:jc w:val="right"/>
        <w:rPr>
          <w:rStyle w:val="a4"/>
          <w:b w:val="0"/>
          <w:bCs w:val="0"/>
          <w:sz w:val="28"/>
          <w:szCs w:val="28"/>
        </w:rPr>
      </w:pPr>
      <w:r w:rsidRPr="007D0A99">
        <w:rPr>
          <w:rStyle w:val="a4"/>
          <w:b w:val="0"/>
          <w:bCs w:val="0"/>
          <w:sz w:val="28"/>
          <w:szCs w:val="28"/>
        </w:rPr>
        <w:t xml:space="preserve">Приложение </w:t>
      </w:r>
    </w:p>
    <w:p w:rsidR="00FA3FCD" w:rsidRDefault="00870523" w:rsidP="00FA3FCD">
      <w:pPr>
        <w:pStyle w:val="a3"/>
        <w:spacing w:before="0" w:beforeAutospacing="0" w:after="150" w:afterAutospacing="0" w:line="240" w:lineRule="exact"/>
        <w:jc w:val="right"/>
        <w:rPr>
          <w:rStyle w:val="a4"/>
          <w:b w:val="0"/>
          <w:bCs w:val="0"/>
          <w:sz w:val="28"/>
          <w:szCs w:val="28"/>
        </w:rPr>
      </w:pPr>
      <w:r>
        <w:rPr>
          <w:rStyle w:val="a4"/>
          <w:b w:val="0"/>
          <w:bCs w:val="0"/>
          <w:sz w:val="28"/>
          <w:szCs w:val="28"/>
        </w:rPr>
        <w:t xml:space="preserve">к постановлению  </w:t>
      </w:r>
    </w:p>
    <w:p w:rsidR="00AF2DD8" w:rsidRPr="007D0A99" w:rsidRDefault="00870523" w:rsidP="00FA3FCD">
      <w:pPr>
        <w:pStyle w:val="a3"/>
        <w:spacing w:before="0" w:beforeAutospacing="0" w:after="150" w:afterAutospacing="0" w:line="240" w:lineRule="exact"/>
        <w:jc w:val="right"/>
        <w:rPr>
          <w:rStyle w:val="a4"/>
          <w:b w:val="0"/>
          <w:bCs w:val="0"/>
          <w:sz w:val="28"/>
          <w:szCs w:val="28"/>
        </w:rPr>
      </w:pPr>
      <w:r>
        <w:rPr>
          <w:rStyle w:val="a4"/>
          <w:b w:val="0"/>
          <w:bCs w:val="0"/>
          <w:sz w:val="28"/>
          <w:szCs w:val="28"/>
        </w:rPr>
        <w:t>от</w:t>
      </w:r>
      <w:r w:rsidR="00FA3FCD">
        <w:rPr>
          <w:rStyle w:val="a4"/>
          <w:b w:val="0"/>
          <w:bCs w:val="0"/>
          <w:sz w:val="28"/>
          <w:szCs w:val="28"/>
        </w:rPr>
        <w:t xml:space="preserve">  </w:t>
      </w:r>
      <w:r w:rsidR="00E2262C">
        <w:rPr>
          <w:rStyle w:val="a4"/>
          <w:b w:val="0"/>
          <w:bCs w:val="0"/>
          <w:sz w:val="28"/>
          <w:szCs w:val="28"/>
        </w:rPr>
        <w:t>30.03.2021</w:t>
      </w:r>
      <w:r w:rsidR="00FA3FCD">
        <w:rPr>
          <w:rStyle w:val="a4"/>
          <w:b w:val="0"/>
          <w:bCs w:val="0"/>
          <w:sz w:val="28"/>
          <w:szCs w:val="28"/>
        </w:rPr>
        <w:t xml:space="preserve"> г.</w:t>
      </w:r>
      <w:r w:rsidR="0033486A">
        <w:rPr>
          <w:rStyle w:val="a4"/>
          <w:b w:val="0"/>
          <w:bCs w:val="0"/>
          <w:sz w:val="28"/>
          <w:szCs w:val="28"/>
        </w:rPr>
        <w:t xml:space="preserve">    № </w:t>
      </w:r>
      <w:r w:rsidR="00E2262C">
        <w:rPr>
          <w:rStyle w:val="a4"/>
          <w:b w:val="0"/>
          <w:bCs w:val="0"/>
          <w:sz w:val="28"/>
          <w:szCs w:val="28"/>
        </w:rPr>
        <w:t>29</w:t>
      </w:r>
    </w:p>
    <w:p w:rsidR="00AF2DD8" w:rsidRDefault="00AF2DD8" w:rsidP="000163C6">
      <w:pPr>
        <w:pStyle w:val="a3"/>
        <w:spacing w:before="0" w:beforeAutospacing="0" w:after="150" w:afterAutospacing="0"/>
        <w:jc w:val="center"/>
        <w:rPr>
          <w:rStyle w:val="a4"/>
          <w:sz w:val="28"/>
          <w:szCs w:val="28"/>
        </w:rPr>
      </w:pPr>
      <w:r w:rsidRPr="00A23160">
        <w:rPr>
          <w:rStyle w:val="a4"/>
          <w:sz w:val="28"/>
          <w:szCs w:val="28"/>
        </w:rPr>
        <w:t>Отчет</w:t>
      </w:r>
      <w:r w:rsidRPr="00A23160">
        <w:rPr>
          <w:sz w:val="28"/>
          <w:szCs w:val="28"/>
        </w:rPr>
        <w:br/>
      </w:r>
      <w:r w:rsidRPr="00A23160">
        <w:rPr>
          <w:rStyle w:val="a4"/>
          <w:sz w:val="28"/>
          <w:szCs w:val="28"/>
        </w:rPr>
        <w:t xml:space="preserve">о ходе реализации и оценке эффективности </w:t>
      </w:r>
      <w:proofErr w:type="gramStart"/>
      <w:r w:rsidRPr="00A23160">
        <w:rPr>
          <w:rStyle w:val="a4"/>
          <w:sz w:val="28"/>
          <w:szCs w:val="28"/>
        </w:rPr>
        <w:t>муниципальных</w:t>
      </w:r>
      <w:proofErr w:type="gramEnd"/>
      <w:r w:rsidRPr="00A23160">
        <w:rPr>
          <w:rStyle w:val="a4"/>
          <w:sz w:val="28"/>
          <w:szCs w:val="28"/>
        </w:rPr>
        <w:t xml:space="preserve"> программ</w:t>
      </w:r>
      <w:r w:rsidRPr="00A23160">
        <w:rPr>
          <w:sz w:val="28"/>
          <w:szCs w:val="28"/>
        </w:rPr>
        <w:br/>
      </w:r>
      <w:r w:rsidR="0033486A">
        <w:rPr>
          <w:rStyle w:val="a4"/>
          <w:sz w:val="28"/>
          <w:szCs w:val="28"/>
        </w:rPr>
        <w:t>Залуженского</w:t>
      </w:r>
      <w:r w:rsidRPr="00A23160">
        <w:rPr>
          <w:rStyle w:val="a4"/>
          <w:sz w:val="28"/>
          <w:szCs w:val="28"/>
        </w:rPr>
        <w:t xml:space="preserve"> сельского поселения</w:t>
      </w:r>
      <w:r w:rsidRPr="00A23160">
        <w:rPr>
          <w:rStyle w:val="apple-converted-space"/>
          <w:b/>
          <w:bCs/>
          <w:sz w:val="28"/>
          <w:szCs w:val="28"/>
        </w:rPr>
        <w:t> </w:t>
      </w:r>
      <w:r w:rsidRPr="00A23160">
        <w:rPr>
          <w:sz w:val="28"/>
          <w:szCs w:val="28"/>
        </w:rPr>
        <w:br/>
      </w:r>
      <w:r w:rsidRPr="00A23160">
        <w:rPr>
          <w:rStyle w:val="a4"/>
          <w:sz w:val="28"/>
          <w:szCs w:val="28"/>
        </w:rPr>
        <w:t>Лискинского муниципального района</w:t>
      </w:r>
    </w:p>
    <w:p w:rsidR="00AF2DD8" w:rsidRPr="00A23160" w:rsidRDefault="005563DA" w:rsidP="000163C6">
      <w:pPr>
        <w:pStyle w:val="a3"/>
        <w:spacing w:before="0" w:beforeAutospacing="0" w:after="150" w:afterAutospacing="0"/>
        <w:jc w:val="center"/>
        <w:rPr>
          <w:sz w:val="28"/>
          <w:szCs w:val="28"/>
        </w:rPr>
      </w:pPr>
      <w:r>
        <w:rPr>
          <w:rStyle w:val="a4"/>
          <w:sz w:val="28"/>
          <w:szCs w:val="28"/>
        </w:rPr>
        <w:t xml:space="preserve"> за 2020</w:t>
      </w:r>
      <w:r w:rsidR="00AF2DD8" w:rsidRPr="00A23160">
        <w:rPr>
          <w:rStyle w:val="a4"/>
          <w:sz w:val="28"/>
          <w:szCs w:val="28"/>
        </w:rPr>
        <w:t xml:space="preserve"> год</w:t>
      </w:r>
    </w:p>
    <w:p w:rsidR="00AF2DD8" w:rsidRDefault="00AF2DD8" w:rsidP="00B01135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 w:rsidRPr="00A23160">
        <w:rPr>
          <w:sz w:val="28"/>
          <w:szCs w:val="28"/>
        </w:rPr>
        <w:t xml:space="preserve">Оценка эффективности реализации муниципальных программ </w:t>
      </w:r>
      <w:r w:rsidR="00870523">
        <w:rPr>
          <w:sz w:val="28"/>
          <w:szCs w:val="28"/>
        </w:rPr>
        <w:t xml:space="preserve">Залуженского </w:t>
      </w:r>
      <w:r w:rsidRPr="00A23160">
        <w:rPr>
          <w:sz w:val="28"/>
          <w:szCs w:val="28"/>
        </w:rPr>
        <w:t>сельского поселения Лискинско</w:t>
      </w:r>
      <w:r w:rsidR="00870523">
        <w:rPr>
          <w:sz w:val="28"/>
          <w:szCs w:val="28"/>
        </w:rPr>
        <w:t>го муниципального района за</w:t>
      </w:r>
      <w:r w:rsidR="005563DA">
        <w:rPr>
          <w:sz w:val="28"/>
          <w:szCs w:val="28"/>
        </w:rPr>
        <w:t xml:space="preserve"> 2020</w:t>
      </w:r>
      <w:r w:rsidRPr="00A23160">
        <w:rPr>
          <w:sz w:val="28"/>
          <w:szCs w:val="28"/>
        </w:rPr>
        <w:t xml:space="preserve"> год проведена в соответствии </w:t>
      </w:r>
      <w:r w:rsidR="005563DA">
        <w:rPr>
          <w:sz w:val="28"/>
          <w:szCs w:val="28"/>
        </w:rPr>
        <w:t xml:space="preserve">с </w:t>
      </w:r>
      <w:r w:rsidRPr="00A23160">
        <w:rPr>
          <w:sz w:val="28"/>
          <w:szCs w:val="28"/>
        </w:rPr>
        <w:t>Порядком</w:t>
      </w:r>
      <w:r w:rsidR="005563DA" w:rsidRPr="005563DA">
        <w:rPr>
          <w:sz w:val="28"/>
          <w:szCs w:val="28"/>
        </w:rPr>
        <w:t xml:space="preserve"> </w:t>
      </w:r>
      <w:r w:rsidR="005563DA">
        <w:rPr>
          <w:sz w:val="28"/>
          <w:szCs w:val="28"/>
        </w:rPr>
        <w:t xml:space="preserve">по </w:t>
      </w:r>
      <w:r w:rsidR="005563DA" w:rsidRPr="00A23160">
        <w:rPr>
          <w:sz w:val="28"/>
          <w:szCs w:val="28"/>
        </w:rPr>
        <w:t>разработк</w:t>
      </w:r>
      <w:r w:rsidR="005563DA">
        <w:rPr>
          <w:sz w:val="28"/>
          <w:szCs w:val="28"/>
        </w:rPr>
        <w:t>е</w:t>
      </w:r>
      <w:r w:rsidR="005563DA" w:rsidRPr="00A23160">
        <w:rPr>
          <w:sz w:val="28"/>
          <w:szCs w:val="28"/>
        </w:rPr>
        <w:t>, реализации и оценк</w:t>
      </w:r>
      <w:r w:rsidR="005563DA">
        <w:rPr>
          <w:sz w:val="28"/>
          <w:szCs w:val="28"/>
        </w:rPr>
        <w:t>е</w:t>
      </w:r>
      <w:r w:rsidR="005563DA" w:rsidRPr="00A23160">
        <w:rPr>
          <w:sz w:val="28"/>
          <w:szCs w:val="28"/>
        </w:rPr>
        <w:t xml:space="preserve"> эффективности муниципальных программ</w:t>
      </w:r>
      <w:r w:rsidR="005563DA">
        <w:rPr>
          <w:sz w:val="28"/>
          <w:szCs w:val="28"/>
        </w:rPr>
        <w:t xml:space="preserve"> в Залуженском сельском поселении Лискинского  муниципального района Воронежской области</w:t>
      </w:r>
      <w:r w:rsidRPr="00A23160">
        <w:rPr>
          <w:sz w:val="28"/>
          <w:szCs w:val="28"/>
        </w:rPr>
        <w:t xml:space="preserve">, утвержденным постановлением администрации </w:t>
      </w:r>
      <w:r w:rsidR="00870523">
        <w:rPr>
          <w:sz w:val="28"/>
          <w:szCs w:val="28"/>
        </w:rPr>
        <w:t xml:space="preserve">Залуженского </w:t>
      </w:r>
      <w:r w:rsidRPr="00A23160">
        <w:rPr>
          <w:sz w:val="28"/>
          <w:szCs w:val="28"/>
        </w:rPr>
        <w:t>сельского поселения Лискинского муниципального района от</w:t>
      </w:r>
      <w:r w:rsidR="00870523">
        <w:rPr>
          <w:sz w:val="28"/>
          <w:szCs w:val="28"/>
        </w:rPr>
        <w:t xml:space="preserve"> 22</w:t>
      </w:r>
      <w:r w:rsidRPr="00A23160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A23160">
        <w:rPr>
          <w:sz w:val="28"/>
          <w:szCs w:val="28"/>
        </w:rPr>
        <w:t>.201</w:t>
      </w:r>
      <w:r>
        <w:rPr>
          <w:sz w:val="28"/>
          <w:szCs w:val="28"/>
        </w:rPr>
        <w:t>3</w:t>
      </w:r>
      <w:r w:rsidRPr="00A23160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A23160">
        <w:rPr>
          <w:sz w:val="28"/>
          <w:szCs w:val="28"/>
        </w:rPr>
        <w:t xml:space="preserve"> № </w:t>
      </w:r>
      <w:r w:rsidR="00870523">
        <w:rPr>
          <w:sz w:val="28"/>
          <w:szCs w:val="28"/>
        </w:rPr>
        <w:t>413</w:t>
      </w:r>
      <w:r w:rsidRPr="00A23160">
        <w:rPr>
          <w:sz w:val="28"/>
          <w:szCs w:val="28"/>
        </w:rPr>
        <w:t xml:space="preserve"> «</w:t>
      </w:r>
      <w:r w:rsidRPr="00612257">
        <w:rPr>
          <w:sz w:val="28"/>
          <w:szCs w:val="28"/>
        </w:rPr>
        <w:t>Об утверждении Порядка по разработке, реализации и оценке эффективности муниципальных программ</w:t>
      </w:r>
      <w:proofErr w:type="gramEnd"/>
      <w:r w:rsidRPr="00612257">
        <w:rPr>
          <w:sz w:val="28"/>
          <w:szCs w:val="28"/>
        </w:rPr>
        <w:t xml:space="preserve"> в </w:t>
      </w:r>
      <w:r w:rsidR="00870523">
        <w:rPr>
          <w:sz w:val="28"/>
          <w:szCs w:val="28"/>
        </w:rPr>
        <w:t>Залуженском</w:t>
      </w:r>
      <w:r w:rsidRPr="00612257">
        <w:rPr>
          <w:sz w:val="28"/>
          <w:szCs w:val="28"/>
        </w:rPr>
        <w:t xml:space="preserve"> сельском поселении Лискинского муниципального района Воронежской области</w:t>
      </w:r>
      <w:r w:rsidRPr="00A23160">
        <w:rPr>
          <w:sz w:val="28"/>
          <w:szCs w:val="28"/>
        </w:rPr>
        <w:t>».</w:t>
      </w:r>
      <w:r w:rsidRPr="00A23160">
        <w:rPr>
          <w:sz w:val="28"/>
          <w:szCs w:val="28"/>
        </w:rPr>
        <w:br/>
      </w:r>
      <w:r>
        <w:rPr>
          <w:sz w:val="28"/>
          <w:szCs w:val="28"/>
        </w:rPr>
        <w:t xml:space="preserve">         </w:t>
      </w:r>
      <w:r w:rsidR="005563DA">
        <w:rPr>
          <w:sz w:val="28"/>
          <w:szCs w:val="28"/>
        </w:rPr>
        <w:t>В 2020</w:t>
      </w:r>
      <w:r w:rsidRPr="00A23160">
        <w:rPr>
          <w:sz w:val="28"/>
          <w:szCs w:val="28"/>
        </w:rPr>
        <w:t xml:space="preserve"> году обеспечена реализация </w:t>
      </w:r>
      <w:r w:rsidR="005563DA">
        <w:rPr>
          <w:sz w:val="28"/>
          <w:szCs w:val="28"/>
        </w:rPr>
        <w:t>пяти</w:t>
      </w:r>
      <w:r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 xml:space="preserve">муниципальных программ, </w:t>
      </w:r>
      <w:r>
        <w:rPr>
          <w:sz w:val="28"/>
          <w:szCs w:val="28"/>
        </w:rPr>
        <w:t>в</w:t>
      </w:r>
      <w:proofErr w:type="gramStart"/>
      <w:r>
        <w:rPr>
          <w:sz w:val="28"/>
          <w:szCs w:val="28"/>
        </w:rPr>
        <w:t>ы-</w:t>
      </w:r>
      <w:proofErr w:type="gramEnd"/>
      <w:r>
        <w:rPr>
          <w:sz w:val="28"/>
          <w:szCs w:val="28"/>
        </w:rPr>
        <w:t xml:space="preserve"> полнение которых решает вопросы культурно-досуговой жизни поселения, благоустройства всех населённых пунктов, защиты населения,</w:t>
      </w:r>
      <w:r w:rsidR="005563DA">
        <w:rPr>
          <w:sz w:val="28"/>
          <w:szCs w:val="28"/>
        </w:rPr>
        <w:t xml:space="preserve"> развитие малого и среднего предпринимательства,</w:t>
      </w:r>
      <w:r w:rsidR="000027E6">
        <w:rPr>
          <w:sz w:val="28"/>
          <w:szCs w:val="28"/>
        </w:rPr>
        <w:t xml:space="preserve"> использование и охрана земель,</w:t>
      </w:r>
      <w:r>
        <w:rPr>
          <w:sz w:val="28"/>
          <w:szCs w:val="28"/>
        </w:rPr>
        <w:t xml:space="preserve"> вопросы функц</w:t>
      </w:r>
      <w:r w:rsidR="000027E6">
        <w:rPr>
          <w:sz w:val="28"/>
          <w:szCs w:val="28"/>
        </w:rPr>
        <w:t>ионирования аппарата управления</w:t>
      </w:r>
      <w:r>
        <w:rPr>
          <w:sz w:val="28"/>
          <w:szCs w:val="28"/>
        </w:rPr>
        <w:t>, обеспечивающего выполнение всех программ, а именно:</w:t>
      </w:r>
    </w:p>
    <w:p w:rsidR="00AF2DD8" w:rsidRPr="00EB3A1B" w:rsidRDefault="00AF2DD8" w:rsidP="00B01135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EB3A1B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  <w:r w:rsidR="00870523">
        <w:rPr>
          <w:rFonts w:ascii="Times New Roman" w:hAnsi="Times New Roman" w:cs="Times New Roman"/>
          <w:b/>
          <w:bCs/>
          <w:sz w:val="28"/>
          <w:szCs w:val="28"/>
        </w:rPr>
        <w:t>Залуженского</w:t>
      </w:r>
      <w:r w:rsidRPr="00EB3A1B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AF2DD8" w:rsidRPr="00EB3A1B" w:rsidRDefault="00AF2DD8" w:rsidP="00B0113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A1B">
        <w:rPr>
          <w:rFonts w:ascii="Times New Roman" w:hAnsi="Times New Roman" w:cs="Times New Roman"/>
          <w:b/>
          <w:bCs/>
          <w:sz w:val="28"/>
          <w:szCs w:val="28"/>
        </w:rPr>
        <w:t>«Развитие и сохранение культуры поселения»</w:t>
      </w:r>
      <w:r w:rsidRPr="00EB3A1B">
        <w:rPr>
          <w:rFonts w:ascii="Times New Roman" w:hAnsi="Times New Roman" w:cs="Times New Roman"/>
          <w:sz w:val="28"/>
          <w:szCs w:val="28"/>
        </w:rPr>
        <w:t xml:space="preserve"> включает в себя две подпрограммы:</w:t>
      </w:r>
    </w:p>
    <w:p w:rsidR="00AF2DD8" w:rsidRPr="00EB3A1B" w:rsidRDefault="00AF2DD8" w:rsidP="00B01135">
      <w:pPr>
        <w:pStyle w:val="ac"/>
        <w:widowControl w:val="0"/>
        <w:autoSpaceDE w:val="0"/>
        <w:autoSpaceDN w:val="0"/>
        <w:adjustRightInd w:val="0"/>
        <w:ind w:left="0"/>
        <w:rPr>
          <w:rFonts w:ascii="Times New Roman" w:hAnsi="Times New Roman" w:cs="Times New Roman"/>
          <w:sz w:val="28"/>
          <w:szCs w:val="28"/>
        </w:rPr>
      </w:pPr>
      <w:r w:rsidRPr="00EB3A1B">
        <w:rPr>
          <w:rFonts w:ascii="Times New Roman" w:hAnsi="Times New Roman" w:cs="Times New Roman"/>
          <w:sz w:val="28"/>
          <w:szCs w:val="28"/>
        </w:rPr>
        <w:t>Подпрограмма 1 «Организация досуга и обеспечения жителей</w:t>
      </w:r>
    </w:p>
    <w:p w:rsidR="00AF2DD8" w:rsidRPr="00EB3A1B" w:rsidRDefault="00AF2DD8" w:rsidP="00B01135">
      <w:pPr>
        <w:pStyle w:val="ac"/>
        <w:widowControl w:val="0"/>
        <w:autoSpaceDE w:val="0"/>
        <w:autoSpaceDN w:val="0"/>
        <w:adjustRightInd w:val="0"/>
        <w:ind w:left="0"/>
        <w:rPr>
          <w:rFonts w:ascii="Times New Roman" w:hAnsi="Times New Roman" w:cs="Times New Roman"/>
          <w:sz w:val="28"/>
          <w:szCs w:val="28"/>
        </w:rPr>
      </w:pPr>
      <w:r w:rsidRPr="00EB3A1B">
        <w:rPr>
          <w:rFonts w:ascii="Times New Roman" w:hAnsi="Times New Roman" w:cs="Times New Roman"/>
          <w:sz w:val="28"/>
          <w:szCs w:val="28"/>
        </w:rPr>
        <w:t>поселения услугами организации культуры»</w:t>
      </w:r>
    </w:p>
    <w:p w:rsidR="00AF2DD8" w:rsidRPr="00EB3A1B" w:rsidRDefault="00AF2DD8" w:rsidP="00B01135">
      <w:pPr>
        <w:pStyle w:val="ac"/>
        <w:widowControl w:val="0"/>
        <w:autoSpaceDE w:val="0"/>
        <w:autoSpaceDN w:val="0"/>
        <w:adjustRightInd w:val="0"/>
        <w:ind w:left="0"/>
        <w:rPr>
          <w:rFonts w:ascii="Times New Roman" w:hAnsi="Times New Roman" w:cs="Times New Roman"/>
          <w:sz w:val="28"/>
          <w:szCs w:val="28"/>
        </w:rPr>
      </w:pPr>
      <w:r w:rsidRPr="00EB3A1B">
        <w:rPr>
          <w:rFonts w:ascii="Times New Roman" w:hAnsi="Times New Roman" w:cs="Times New Roman"/>
          <w:sz w:val="28"/>
          <w:szCs w:val="28"/>
        </w:rPr>
        <w:t>Подпрограмма 2 .«Организация библиотечного обслуживания</w:t>
      </w:r>
    </w:p>
    <w:p w:rsidR="00AF2DD8" w:rsidRPr="00EB3A1B" w:rsidRDefault="00AF2DD8" w:rsidP="00B01135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 w:rsidRPr="00EB3A1B">
        <w:rPr>
          <w:sz w:val="28"/>
          <w:szCs w:val="28"/>
        </w:rPr>
        <w:t>населения»</w:t>
      </w:r>
    </w:p>
    <w:p w:rsidR="00AF2DD8" w:rsidRDefault="00AF2DD8" w:rsidP="00B0113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B3A1B">
        <w:rPr>
          <w:rFonts w:ascii="Times New Roman" w:hAnsi="Times New Roman" w:cs="Times New Roman"/>
          <w:sz w:val="28"/>
          <w:szCs w:val="28"/>
        </w:rPr>
        <w:t xml:space="preserve">Целями и задачами данной программы являются: обеспечение доступа граждан к культурным ценностям и участию в культурной жизни, реализация творческого потенциала населения </w:t>
      </w:r>
      <w:r w:rsidR="00870523">
        <w:rPr>
          <w:rFonts w:ascii="Times New Roman" w:hAnsi="Times New Roman" w:cs="Times New Roman"/>
          <w:sz w:val="28"/>
          <w:szCs w:val="28"/>
        </w:rPr>
        <w:t>Залуженского</w:t>
      </w:r>
      <w:r w:rsidRPr="00EB3A1B">
        <w:rPr>
          <w:rFonts w:ascii="Times New Roman" w:hAnsi="Times New Roman" w:cs="Times New Roman"/>
          <w:sz w:val="28"/>
          <w:szCs w:val="28"/>
        </w:rPr>
        <w:t xml:space="preserve"> сельского поселения, развитие  библиотечного дела, культурно-досуговой деятельности; улучшение материально-технической базы учреждений культуры,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A1B">
        <w:rPr>
          <w:rFonts w:ascii="Times New Roman" w:hAnsi="Times New Roman" w:cs="Times New Roman"/>
          <w:sz w:val="28"/>
          <w:szCs w:val="28"/>
        </w:rPr>
        <w:t>выявление и поддержка талантливых детей и молодежи.</w:t>
      </w:r>
    </w:p>
    <w:p w:rsidR="00AF2DD8" w:rsidRPr="00EB3A1B" w:rsidRDefault="00AF2DD8" w:rsidP="00B0113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Использование бюджетных ассигнований</w:t>
      </w:r>
      <w:r w:rsidR="000027E6">
        <w:rPr>
          <w:rFonts w:ascii="Times New Roman" w:hAnsi="Times New Roman" w:cs="Times New Roman"/>
          <w:sz w:val="28"/>
          <w:szCs w:val="28"/>
        </w:rPr>
        <w:t xml:space="preserve"> на реализацию данной программы</w:t>
      </w:r>
      <w:r>
        <w:rPr>
          <w:rFonts w:ascii="Times New Roman" w:hAnsi="Times New Roman" w:cs="Times New Roman"/>
          <w:sz w:val="28"/>
          <w:szCs w:val="28"/>
        </w:rPr>
        <w:t>,</w:t>
      </w:r>
      <w:r w:rsidR="00002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конкретно по каждому КБК, отражено в Приложении №1 к </w:t>
      </w:r>
      <w:r>
        <w:rPr>
          <w:rFonts w:ascii="Times New Roman" w:hAnsi="Times New Roman" w:cs="Times New Roman"/>
          <w:sz w:val="28"/>
          <w:szCs w:val="28"/>
        </w:rPr>
        <w:lastRenderedPageBreak/>
        <w:t>отчету</w:t>
      </w:r>
      <w:r w:rsidR="002629CB">
        <w:rPr>
          <w:rFonts w:ascii="Times New Roman" w:hAnsi="Times New Roman" w:cs="Times New Roman"/>
          <w:sz w:val="28"/>
          <w:szCs w:val="28"/>
        </w:rPr>
        <w:t>,</w:t>
      </w:r>
      <w:r w:rsidR="008B0EB7">
        <w:rPr>
          <w:rFonts w:ascii="Times New Roman" w:hAnsi="Times New Roman" w:cs="Times New Roman"/>
          <w:sz w:val="28"/>
          <w:szCs w:val="28"/>
        </w:rPr>
        <w:t xml:space="preserve"> </w:t>
      </w:r>
      <w:r w:rsidR="000027E6">
        <w:rPr>
          <w:rFonts w:ascii="Times New Roman" w:hAnsi="Times New Roman" w:cs="Times New Roman"/>
          <w:sz w:val="28"/>
          <w:szCs w:val="28"/>
        </w:rPr>
        <w:t>из которого видно,</w:t>
      </w:r>
      <w:r>
        <w:rPr>
          <w:rFonts w:ascii="Times New Roman" w:hAnsi="Times New Roman" w:cs="Times New Roman"/>
          <w:sz w:val="28"/>
          <w:szCs w:val="28"/>
        </w:rPr>
        <w:t xml:space="preserve"> что данная программа выполнена на 100 %.</w:t>
      </w:r>
      <w:r w:rsidRPr="008A522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Полная картина результата выполнения мероприятий отражена в Приложении №2 к данному отчету.</w:t>
      </w:r>
    </w:p>
    <w:p w:rsidR="00AF2DD8" w:rsidRPr="00377A0D" w:rsidRDefault="00AF2DD8" w:rsidP="00B01135">
      <w:pPr>
        <w:pStyle w:val="ConsPlusCel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3A1B">
        <w:rPr>
          <w:rFonts w:ascii="Times New Roman" w:hAnsi="Times New Roman" w:cs="Times New Roman"/>
          <w:sz w:val="28"/>
          <w:szCs w:val="28"/>
        </w:rPr>
        <w:t>Финансирование программных мероприятий осуществля</w:t>
      </w:r>
      <w:r w:rsidR="000027E6">
        <w:rPr>
          <w:rFonts w:ascii="Times New Roman" w:hAnsi="Times New Roman" w:cs="Times New Roman"/>
          <w:sz w:val="28"/>
          <w:szCs w:val="28"/>
        </w:rPr>
        <w:t>лось в 2020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EB3A1B"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 в объемах, предусмотренных программой и утвержденных Решением Совета народных депутатов </w:t>
      </w:r>
      <w:r w:rsidR="00870523">
        <w:rPr>
          <w:rFonts w:ascii="Times New Roman" w:hAnsi="Times New Roman" w:cs="Times New Roman"/>
          <w:sz w:val="28"/>
          <w:szCs w:val="28"/>
        </w:rPr>
        <w:t xml:space="preserve">Залуженского </w:t>
      </w:r>
      <w:r w:rsidRPr="00EB3A1B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0027E6">
        <w:rPr>
          <w:rFonts w:ascii="Times New Roman" w:hAnsi="Times New Roman" w:cs="Times New Roman"/>
          <w:sz w:val="28"/>
          <w:szCs w:val="28"/>
        </w:rPr>
        <w:t xml:space="preserve"> от 27.12.2019 г. № 206</w:t>
      </w:r>
      <w:r w:rsidRPr="00EB3A1B"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870523">
        <w:rPr>
          <w:rFonts w:ascii="Times New Roman" w:hAnsi="Times New Roman" w:cs="Times New Roman"/>
          <w:sz w:val="28"/>
          <w:szCs w:val="28"/>
        </w:rPr>
        <w:t>Залуженского</w:t>
      </w:r>
      <w:r w:rsidRPr="00EB3A1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0027E6">
        <w:rPr>
          <w:rFonts w:ascii="Times New Roman" w:hAnsi="Times New Roman" w:cs="Times New Roman"/>
          <w:sz w:val="28"/>
          <w:szCs w:val="28"/>
        </w:rPr>
        <w:t xml:space="preserve"> Лискинского муниципального района Воронежской области</w:t>
      </w:r>
      <w:r w:rsidRPr="00EB3A1B">
        <w:rPr>
          <w:rFonts w:ascii="Times New Roman" w:hAnsi="Times New Roman" w:cs="Times New Roman"/>
          <w:sz w:val="28"/>
          <w:szCs w:val="28"/>
        </w:rPr>
        <w:t xml:space="preserve"> на </w:t>
      </w:r>
      <w:r w:rsidR="000027E6">
        <w:rPr>
          <w:rFonts w:ascii="Times New Roman" w:hAnsi="Times New Roman" w:cs="Times New Roman"/>
          <w:sz w:val="28"/>
          <w:szCs w:val="28"/>
        </w:rPr>
        <w:t>2020</w:t>
      </w:r>
      <w:r w:rsidRPr="00EB3A1B">
        <w:rPr>
          <w:rFonts w:ascii="Times New Roman" w:hAnsi="Times New Roman" w:cs="Times New Roman"/>
          <w:sz w:val="28"/>
          <w:szCs w:val="28"/>
        </w:rPr>
        <w:t xml:space="preserve"> год</w:t>
      </w:r>
      <w:r w:rsidR="000027E6">
        <w:rPr>
          <w:rFonts w:ascii="Times New Roman" w:hAnsi="Times New Roman" w:cs="Times New Roman"/>
          <w:sz w:val="28"/>
          <w:szCs w:val="28"/>
        </w:rPr>
        <w:t xml:space="preserve"> и на плановый период 2021 и 2022 годов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7389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Доля финансирования разных бюджетных уровней данной программы отражена в Приложении №3 к данному отчету. </w:t>
      </w:r>
    </w:p>
    <w:p w:rsidR="00AF2DD8" w:rsidRDefault="00AF2DD8" w:rsidP="00B01135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F2DD8" w:rsidRPr="00E90F0D" w:rsidRDefault="00AF2DD8" w:rsidP="00B01135">
      <w:pPr>
        <w:widowControl w:val="0"/>
        <w:tabs>
          <w:tab w:val="left" w:pos="5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90F0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2.Муниципальная  программа </w:t>
      </w:r>
      <w:r w:rsidR="0087052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Залуженского</w:t>
      </w:r>
      <w:r w:rsidRPr="00E90F0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</w:t>
      </w:r>
    </w:p>
    <w:p w:rsidR="00AF2DD8" w:rsidRPr="00E90F0D" w:rsidRDefault="00AF2DD8" w:rsidP="00B01135">
      <w:pPr>
        <w:widowControl w:val="0"/>
        <w:autoSpaceDE w:val="0"/>
        <w:autoSpaceDN w:val="0"/>
        <w:adjustRightInd w:val="0"/>
        <w:spacing w:after="0" w:line="240" w:lineRule="auto"/>
        <w:ind w:hanging="324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90F0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«Муниципальное управление и гражданское общество»</w:t>
      </w:r>
    </w:p>
    <w:p w:rsidR="00AF2DD8" w:rsidRPr="00832970" w:rsidRDefault="00AF2DD8" w:rsidP="00B01135">
      <w:pPr>
        <w:widowControl w:val="0"/>
        <w:tabs>
          <w:tab w:val="left" w:pos="5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297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AF2DD8" w:rsidRPr="00E90F0D" w:rsidRDefault="00AF2DD8" w:rsidP="00B011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3A1B">
        <w:rPr>
          <w:rFonts w:ascii="Times New Roman" w:hAnsi="Times New Roman" w:cs="Times New Roman"/>
          <w:sz w:val="28"/>
          <w:szCs w:val="28"/>
        </w:rPr>
        <w:t>Подпрограмма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0F0D">
        <w:rPr>
          <w:rFonts w:ascii="Times New Roman" w:hAnsi="Times New Roman" w:cs="Times New Roman"/>
          <w:sz w:val="28"/>
          <w:szCs w:val="28"/>
          <w:lang w:eastAsia="ru-RU"/>
        </w:rPr>
        <w:t>1.Функционирование высшего должностного лица местной администрации.</w:t>
      </w:r>
    </w:p>
    <w:p w:rsidR="00AF2DD8" w:rsidRPr="00E90F0D" w:rsidRDefault="00AF2DD8" w:rsidP="00B011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3A1B">
        <w:rPr>
          <w:rFonts w:ascii="Times New Roman" w:hAnsi="Times New Roman" w:cs="Times New Roman"/>
          <w:sz w:val="28"/>
          <w:szCs w:val="28"/>
        </w:rPr>
        <w:t>Подпрограмма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0F0D">
        <w:rPr>
          <w:rFonts w:ascii="Times New Roman" w:hAnsi="Times New Roman" w:cs="Times New Roman"/>
          <w:sz w:val="28"/>
          <w:szCs w:val="28"/>
          <w:lang w:eastAsia="ru-RU"/>
        </w:rPr>
        <w:t>2. Управление в  сфере функций органов местной администрации.</w:t>
      </w:r>
    </w:p>
    <w:p w:rsidR="00AF2DD8" w:rsidRPr="00E90F0D" w:rsidRDefault="00AF2DD8" w:rsidP="00B011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3A1B">
        <w:rPr>
          <w:rFonts w:ascii="Times New Roman" w:hAnsi="Times New Roman" w:cs="Times New Roman"/>
          <w:sz w:val="28"/>
          <w:szCs w:val="28"/>
        </w:rPr>
        <w:t>Подпрограмма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0F0D">
        <w:rPr>
          <w:rFonts w:ascii="Times New Roman" w:hAnsi="Times New Roman" w:cs="Times New Roman"/>
          <w:sz w:val="28"/>
          <w:szCs w:val="28"/>
          <w:lang w:eastAsia="ru-RU"/>
        </w:rPr>
        <w:t>3. Обеспечение реализации муниципальной программы.</w:t>
      </w:r>
    </w:p>
    <w:p w:rsidR="00AF2DD8" w:rsidRPr="00E90F0D" w:rsidRDefault="00AF2DD8" w:rsidP="00B011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3A1B">
        <w:rPr>
          <w:rFonts w:ascii="Times New Roman" w:hAnsi="Times New Roman" w:cs="Times New Roman"/>
          <w:sz w:val="28"/>
          <w:szCs w:val="28"/>
        </w:rPr>
        <w:t>Подпрограмма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0F0D">
        <w:rPr>
          <w:rFonts w:ascii="Times New Roman" w:hAnsi="Times New Roman" w:cs="Times New Roman"/>
          <w:sz w:val="28"/>
          <w:szCs w:val="28"/>
          <w:lang w:eastAsia="ru-RU"/>
        </w:rPr>
        <w:t>4. Повышение устойчивости бюджета поселения.</w:t>
      </w:r>
    </w:p>
    <w:p w:rsidR="00AF2DD8" w:rsidRPr="00E90F0D" w:rsidRDefault="00AF2DD8" w:rsidP="00B011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3A1B">
        <w:rPr>
          <w:rFonts w:ascii="Times New Roman" w:hAnsi="Times New Roman" w:cs="Times New Roman"/>
          <w:sz w:val="28"/>
          <w:szCs w:val="28"/>
        </w:rPr>
        <w:t>Подпрограмма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5. </w:t>
      </w:r>
      <w:r w:rsidRPr="00E90F0D">
        <w:rPr>
          <w:rFonts w:ascii="Times New Roman" w:hAnsi="Times New Roman" w:cs="Times New Roman"/>
          <w:sz w:val="28"/>
          <w:szCs w:val="28"/>
          <w:lang w:eastAsia="ru-RU"/>
        </w:rPr>
        <w:t>Защита населения и территории поселения от чрезвычайных ситуаций и обеспечение первичных мер пожарной безопасности.</w:t>
      </w:r>
    </w:p>
    <w:p w:rsidR="00AF2DD8" w:rsidRPr="00E90F0D" w:rsidRDefault="00AF2DD8" w:rsidP="00B011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3A1B">
        <w:rPr>
          <w:rFonts w:ascii="Times New Roman" w:hAnsi="Times New Roman" w:cs="Times New Roman"/>
          <w:sz w:val="28"/>
          <w:szCs w:val="28"/>
        </w:rPr>
        <w:t>Подпрограмма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0F0D">
        <w:rPr>
          <w:rFonts w:ascii="Times New Roman" w:hAnsi="Times New Roman" w:cs="Times New Roman"/>
          <w:sz w:val="28"/>
          <w:szCs w:val="28"/>
          <w:lang w:eastAsia="ru-RU"/>
        </w:rPr>
        <w:t>6. Социальная поддержка граждан.</w:t>
      </w:r>
    </w:p>
    <w:p w:rsidR="00AF2DD8" w:rsidRPr="00E90F0D" w:rsidRDefault="00AF2DD8" w:rsidP="00B011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3A1B">
        <w:rPr>
          <w:rFonts w:ascii="Times New Roman" w:hAnsi="Times New Roman" w:cs="Times New Roman"/>
          <w:sz w:val="28"/>
          <w:szCs w:val="28"/>
        </w:rPr>
        <w:t>Подпрограмма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0F0D">
        <w:rPr>
          <w:rFonts w:ascii="Times New Roman" w:hAnsi="Times New Roman" w:cs="Times New Roman"/>
          <w:sz w:val="28"/>
          <w:szCs w:val="28"/>
          <w:lang w:eastAsia="ru-RU"/>
        </w:rPr>
        <w:t>7.</w:t>
      </w:r>
      <w:r w:rsidR="0033486A">
        <w:rPr>
          <w:rFonts w:ascii="Times New Roman" w:hAnsi="Times New Roman" w:cs="Times New Roman"/>
          <w:sz w:val="28"/>
          <w:szCs w:val="28"/>
          <w:lang w:eastAsia="ru-RU"/>
        </w:rPr>
        <w:t>Обеспечение условий для развития на территории поселения физической культуры и массового спорта</w:t>
      </w:r>
    </w:p>
    <w:p w:rsidR="00AF2DD8" w:rsidRDefault="00AF2DD8" w:rsidP="00B0113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3A1B">
        <w:rPr>
          <w:rFonts w:ascii="Times New Roman" w:hAnsi="Times New Roman" w:cs="Times New Roman"/>
          <w:sz w:val="28"/>
          <w:szCs w:val="28"/>
        </w:rPr>
        <w:t>Подпрограмма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90F0D">
        <w:rPr>
          <w:rFonts w:ascii="Times New Roman" w:hAnsi="Times New Roman" w:cs="Times New Roman"/>
          <w:sz w:val="28"/>
          <w:szCs w:val="28"/>
          <w:lang w:eastAsia="ru-RU"/>
        </w:rPr>
        <w:t>8.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3486A">
        <w:rPr>
          <w:rFonts w:ascii="Times New Roman" w:hAnsi="Times New Roman" w:cs="Times New Roman"/>
          <w:sz w:val="28"/>
          <w:szCs w:val="28"/>
          <w:lang w:eastAsia="ru-RU"/>
        </w:rPr>
        <w:t>Финансовое обеспечение муниципальных образований Воронежской области для исполнения переданных полномочий.</w:t>
      </w:r>
    </w:p>
    <w:p w:rsidR="00AF2DD8" w:rsidRPr="00E90F0D" w:rsidRDefault="00AF2DD8" w:rsidP="00B0113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A1B">
        <w:rPr>
          <w:rFonts w:ascii="Times New Roman" w:hAnsi="Times New Roman" w:cs="Times New Roman"/>
          <w:sz w:val="28"/>
          <w:szCs w:val="28"/>
        </w:rPr>
        <w:t>Целями и задачами данной программы являются:</w:t>
      </w:r>
    </w:p>
    <w:p w:rsidR="00AF2DD8" w:rsidRPr="001220C6" w:rsidRDefault="00AF2DD8" w:rsidP="00B011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-совершенствование муниципального управления, повышение его эффективности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F2DD8" w:rsidRPr="001220C6" w:rsidRDefault="00AF2DD8" w:rsidP="00B011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 xml:space="preserve">-совершенствование организации муниципальной службы в </w:t>
      </w:r>
      <w:r w:rsidR="009F3F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Залуженском</w:t>
      </w:r>
      <w:r w:rsidRPr="001220C6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сельском поселении, повышение эффективности исполнения муниципальными служащими своих должностных обязанностей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F2DD8" w:rsidRPr="001220C6" w:rsidRDefault="00AF2DD8" w:rsidP="00B011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-повышение устойчивости бюджета поселения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F2DD8" w:rsidRPr="001220C6" w:rsidRDefault="00AF2DD8" w:rsidP="00B011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 xml:space="preserve">-повышение качества жизни  отдельных категорий населения </w:t>
      </w:r>
      <w:r w:rsidR="00870523">
        <w:rPr>
          <w:rFonts w:ascii="Times New Roman" w:hAnsi="Times New Roman" w:cs="Times New Roman"/>
          <w:sz w:val="28"/>
          <w:szCs w:val="28"/>
          <w:lang w:eastAsia="ru-RU"/>
        </w:rPr>
        <w:t>Залуженского</w:t>
      </w:r>
      <w:r w:rsidRPr="001220C6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F2DD8" w:rsidRPr="001220C6" w:rsidRDefault="00AF2DD8" w:rsidP="00B011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 xml:space="preserve">-защита населения и территории </w:t>
      </w:r>
      <w:r w:rsidR="00344D53">
        <w:rPr>
          <w:rFonts w:ascii="Times New Roman" w:hAnsi="Times New Roman" w:cs="Times New Roman"/>
          <w:sz w:val="28"/>
          <w:szCs w:val="28"/>
          <w:lang w:eastAsia="ru-RU"/>
        </w:rPr>
        <w:t>Залуженского</w:t>
      </w:r>
      <w:r w:rsidRPr="001220C6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от чрезвычайных ситуаций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F2DD8" w:rsidRPr="001220C6" w:rsidRDefault="00AF2DD8" w:rsidP="00B011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-организация эффективного первичного воинского учета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F2DD8" w:rsidRPr="001220C6" w:rsidRDefault="00AF2DD8" w:rsidP="00B011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-развитие жилищного строительства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F2DD8" w:rsidRPr="001220C6" w:rsidRDefault="00AF2DD8" w:rsidP="00B011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 xml:space="preserve">-совершенствование правовых и организационных основ местного </w:t>
      </w:r>
      <w:r w:rsidRPr="001220C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самоуправления, муниципальной службы;</w:t>
      </w:r>
    </w:p>
    <w:p w:rsidR="00AF2DD8" w:rsidRPr="001220C6" w:rsidRDefault="00AF2DD8" w:rsidP="00B011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-обеспечение дополнительного профессионального образования лиц, замещающих выборные муниципальные должности, муниципальных служащих;</w:t>
      </w:r>
    </w:p>
    <w:p w:rsidR="00AF2DD8" w:rsidRPr="001220C6" w:rsidRDefault="00AF2DD8" w:rsidP="00B011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-повышение гражданской активности и заинтересованности населения в осуществлении местного самоуправления;</w:t>
      </w:r>
    </w:p>
    <w:p w:rsidR="00AF2DD8" w:rsidRPr="001220C6" w:rsidRDefault="00AF2DD8" w:rsidP="00B011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-оптимизация штатной численности муниципальных служащих;</w:t>
      </w:r>
    </w:p>
    <w:p w:rsidR="00AF2DD8" w:rsidRPr="001220C6" w:rsidRDefault="00AF2DD8" w:rsidP="00B011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1220C6">
        <w:rPr>
          <w:rFonts w:ascii="Times New Roman" w:hAnsi="Times New Roman" w:cs="Times New Roman"/>
          <w:sz w:val="28"/>
          <w:szCs w:val="28"/>
        </w:rPr>
        <w:t>и</w:t>
      </w:r>
      <w:r w:rsidRPr="001220C6">
        <w:rPr>
          <w:rFonts w:ascii="Times New Roman" w:hAnsi="Times New Roman" w:cs="Times New Roman"/>
          <w:sz w:val="28"/>
          <w:szCs w:val="28"/>
          <w:lang w:eastAsia="ru-RU"/>
        </w:rPr>
        <w:t>сполнение обязательств Воронежской области по оказанию мер социальной поддержки отдельным категориям граждан, установленных федеральным и областным законодательством, с учетом адресности предоставления социальной помощи, услуг и льгот;</w:t>
      </w:r>
    </w:p>
    <w:p w:rsidR="00AF2DD8" w:rsidRPr="001220C6" w:rsidRDefault="00AF2DD8" w:rsidP="00B011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-создание резервного фонда для финансового обеспечения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ситуаций;</w:t>
      </w:r>
    </w:p>
    <w:p w:rsidR="00AF2DD8" w:rsidRPr="001220C6" w:rsidRDefault="00AF2DD8" w:rsidP="00B011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 обеспечение эффективного предупреждения и ликвидации чрезвычайных ситуаций природного и техногенного характера, пожаров и происшествий на воде;</w:t>
      </w:r>
    </w:p>
    <w:p w:rsidR="00AF2DD8" w:rsidRPr="001220C6" w:rsidRDefault="00AF2DD8" w:rsidP="00B011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 создание и обеспечение современной эффективной системы оповещения, обеспечение вызова экстренных оперативных служб;</w:t>
      </w:r>
    </w:p>
    <w:p w:rsidR="00AF2DD8" w:rsidRPr="001220C6" w:rsidRDefault="00AF2DD8" w:rsidP="00B011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 осуществление первичного воинского учета;</w:t>
      </w:r>
    </w:p>
    <w:p w:rsidR="00AF2DD8" w:rsidRPr="001220C6" w:rsidRDefault="00AF2DD8" w:rsidP="00B011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 актуализация генеральных планов и правил землепользования и застройки;</w:t>
      </w:r>
    </w:p>
    <w:p w:rsidR="00AF2DD8" w:rsidRDefault="00AF2DD8" w:rsidP="00B0113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 установление границ населенных пунктов и подготовка документации по планировке территорий.</w:t>
      </w:r>
    </w:p>
    <w:p w:rsidR="00AF2DD8" w:rsidRPr="00377A0D" w:rsidRDefault="00AF2DD8" w:rsidP="00B0113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0C6">
        <w:rPr>
          <w:rFonts w:ascii="Times New Roman" w:hAnsi="Times New Roman" w:cs="Times New Roman"/>
          <w:color w:val="FF00FF"/>
          <w:sz w:val="28"/>
          <w:szCs w:val="28"/>
        </w:rPr>
        <w:t xml:space="preserve">        </w:t>
      </w:r>
      <w:r w:rsidRPr="00377A0D">
        <w:rPr>
          <w:rFonts w:ascii="Times New Roman" w:hAnsi="Times New Roman" w:cs="Times New Roman"/>
          <w:sz w:val="28"/>
          <w:szCs w:val="28"/>
        </w:rPr>
        <w:t>Полная картина об использовании бюджетных ассигнований</w:t>
      </w:r>
      <w:r>
        <w:rPr>
          <w:rFonts w:ascii="Times New Roman" w:hAnsi="Times New Roman" w:cs="Times New Roman"/>
          <w:sz w:val="28"/>
          <w:szCs w:val="28"/>
        </w:rPr>
        <w:t xml:space="preserve"> на реализацию данной программы в разрезе подпрограмм, мероприятий и</w:t>
      </w:r>
      <w:r w:rsidRPr="00377A0D">
        <w:rPr>
          <w:rFonts w:ascii="Times New Roman" w:hAnsi="Times New Roman" w:cs="Times New Roman"/>
          <w:sz w:val="28"/>
          <w:szCs w:val="28"/>
        </w:rPr>
        <w:t xml:space="preserve"> КБК отражена в Приложении №1 к отчету.</w:t>
      </w:r>
    </w:p>
    <w:p w:rsidR="009F3F06" w:rsidRDefault="009F3F06" w:rsidP="00B01135">
      <w:pPr>
        <w:pStyle w:val="ConsPlusCel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2F8B">
        <w:rPr>
          <w:rFonts w:ascii="Times New Roman" w:hAnsi="Times New Roman" w:cs="Times New Roman"/>
          <w:sz w:val="28"/>
          <w:szCs w:val="28"/>
        </w:rPr>
        <w:t xml:space="preserve">С учетом внесенных изменений в течение года в </w:t>
      </w:r>
      <w:r>
        <w:rPr>
          <w:rFonts w:ascii="Times New Roman" w:hAnsi="Times New Roman" w:cs="Times New Roman"/>
          <w:sz w:val="28"/>
          <w:szCs w:val="28"/>
        </w:rPr>
        <w:t xml:space="preserve">финансовые показатели </w:t>
      </w:r>
      <w:r w:rsidRPr="00D12F8B">
        <w:rPr>
          <w:rFonts w:ascii="Times New Roman" w:hAnsi="Times New Roman" w:cs="Times New Roman"/>
          <w:sz w:val="28"/>
          <w:szCs w:val="28"/>
        </w:rPr>
        <w:t>запланированны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D12F8B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12F8B">
        <w:rPr>
          <w:rFonts w:ascii="Times New Roman" w:hAnsi="Times New Roman" w:cs="Times New Roman"/>
          <w:sz w:val="28"/>
          <w:szCs w:val="28"/>
        </w:rPr>
        <w:t>, можно говорить о 100% выполнени</w:t>
      </w:r>
      <w:r>
        <w:rPr>
          <w:rFonts w:ascii="Times New Roman" w:hAnsi="Times New Roman" w:cs="Times New Roman"/>
          <w:sz w:val="28"/>
          <w:szCs w:val="28"/>
        </w:rPr>
        <w:t>и реализации программы в 2020 г.</w:t>
      </w:r>
    </w:p>
    <w:p w:rsidR="009F3F06" w:rsidRPr="001220C6" w:rsidRDefault="009F3F06" w:rsidP="00B01135">
      <w:pPr>
        <w:pStyle w:val="ConsPlusCell"/>
        <w:ind w:firstLine="567"/>
        <w:jc w:val="both"/>
        <w:rPr>
          <w:rFonts w:ascii="Times New Roman" w:hAnsi="Times New Roman" w:cs="Times New Roman"/>
          <w:color w:val="FF00FF"/>
          <w:sz w:val="28"/>
          <w:szCs w:val="28"/>
        </w:rPr>
      </w:pPr>
      <w:r w:rsidRPr="00E22E48">
        <w:rPr>
          <w:rFonts w:ascii="Times New Roman" w:hAnsi="Times New Roman" w:cs="Times New Roman"/>
          <w:sz w:val="28"/>
          <w:szCs w:val="28"/>
        </w:rPr>
        <w:t xml:space="preserve">Полная картина результата выполнения мероприятий и доля </w:t>
      </w:r>
      <w:r>
        <w:rPr>
          <w:rFonts w:ascii="Times New Roman" w:hAnsi="Times New Roman" w:cs="Times New Roman"/>
          <w:sz w:val="28"/>
          <w:szCs w:val="28"/>
        </w:rPr>
        <w:t>финансирова</w:t>
      </w:r>
      <w:r w:rsidRPr="00E22E48">
        <w:rPr>
          <w:rFonts w:ascii="Times New Roman" w:hAnsi="Times New Roman" w:cs="Times New Roman"/>
          <w:sz w:val="28"/>
          <w:szCs w:val="28"/>
        </w:rPr>
        <w:t>ния разных бюджетных уровней данной программы отражена в Приложениях 2 и 3 к данному отчету.</w:t>
      </w:r>
    </w:p>
    <w:p w:rsidR="00AF2DD8" w:rsidRPr="00C46B9F" w:rsidRDefault="00AF2DD8" w:rsidP="00B01135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F2DD8" w:rsidRPr="001220C6" w:rsidRDefault="00AF2DD8" w:rsidP="00B0113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1220C6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  <w:r w:rsidR="00344D53">
        <w:rPr>
          <w:rFonts w:ascii="Times New Roman" w:hAnsi="Times New Roman" w:cs="Times New Roman"/>
          <w:b/>
          <w:bCs/>
          <w:sz w:val="28"/>
          <w:szCs w:val="28"/>
        </w:rPr>
        <w:t>Залуженского</w:t>
      </w:r>
      <w:r w:rsidRPr="001220C6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220C6">
        <w:rPr>
          <w:rFonts w:ascii="Times New Roman" w:hAnsi="Times New Roman" w:cs="Times New Roman"/>
          <w:b/>
          <w:bCs/>
          <w:sz w:val="28"/>
          <w:szCs w:val="28"/>
        </w:rPr>
        <w:t>«Развитие территории поселения»</w:t>
      </w:r>
    </w:p>
    <w:tbl>
      <w:tblPr>
        <w:tblW w:w="0" w:type="auto"/>
        <w:tblInd w:w="-106" w:type="dxa"/>
        <w:tblLook w:val="00A0"/>
      </w:tblPr>
      <w:tblGrid>
        <w:gridCol w:w="9570"/>
      </w:tblGrid>
      <w:tr w:rsidR="00AF2DD8" w:rsidRPr="001220C6" w:rsidTr="0002746A">
        <w:tc>
          <w:tcPr>
            <w:tcW w:w="9570" w:type="dxa"/>
          </w:tcPr>
          <w:p w:rsidR="00AF2DD8" w:rsidRPr="001220C6" w:rsidRDefault="00AF2DD8" w:rsidP="00B01135">
            <w:pPr>
              <w:pStyle w:val="ac"/>
              <w:widowControl w:val="0"/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2DD8" w:rsidRPr="001220C6" w:rsidRDefault="00AF2DD8" w:rsidP="00B01135">
            <w:pPr>
              <w:pStyle w:val="ac"/>
              <w:widowControl w:val="0"/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>Подпрограмма  1 «Ремонт и содержание муниципальных дорог»</w:t>
            </w:r>
          </w:p>
          <w:p w:rsidR="00AF2DD8" w:rsidRPr="001220C6" w:rsidRDefault="00AF2DD8" w:rsidP="00B01135">
            <w:pPr>
              <w:pStyle w:val="ac"/>
              <w:widowControl w:val="0"/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>Подпрограмма  2  «Развитие сети уличного освещения».</w:t>
            </w:r>
          </w:p>
          <w:p w:rsidR="00AF2DD8" w:rsidRPr="001220C6" w:rsidRDefault="00AF2DD8" w:rsidP="00B01135">
            <w:pPr>
              <w:pStyle w:val="ac"/>
              <w:widowControl w:val="0"/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>Подпрограмма  3  "Благоустройство территории поселения"</w:t>
            </w:r>
          </w:p>
          <w:p w:rsidR="00AF2DD8" w:rsidRDefault="00AF2DD8" w:rsidP="00B01135">
            <w:pPr>
              <w:pStyle w:val="ac"/>
              <w:widowControl w:val="0"/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>Подпрограмма 4 "Содержание мест захоронения и ремонт военно-мемориальных объектов"</w:t>
            </w:r>
          </w:p>
          <w:p w:rsidR="003A074D" w:rsidRDefault="00AF2DD8" w:rsidP="00B01135">
            <w:pPr>
              <w:spacing w:line="240" w:lineRule="auto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E22E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2E48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3A074D">
              <w:rPr>
                <w:rFonts w:ascii="Times New Roman" w:hAnsi="Times New Roman" w:cs="Times New Roman"/>
                <w:sz w:val="28"/>
                <w:szCs w:val="28"/>
              </w:rPr>
              <w:t>«Озеленение территории поселения»</w:t>
            </w:r>
          </w:p>
          <w:p w:rsidR="00AF2DD8" w:rsidRPr="00E22E48" w:rsidRDefault="003A074D" w:rsidP="00B01135">
            <w:pPr>
              <w:spacing w:line="240" w:lineRule="auto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6 </w:t>
            </w:r>
            <w:r w:rsidR="00AF2DD8" w:rsidRPr="00E22E4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энергетической эффективности</w:t>
            </w:r>
            <w:r w:rsidR="00AF2DD8" w:rsidRPr="00E22E4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сокращение энергетических издержек в учреждениях поселения»</w:t>
            </w:r>
          </w:p>
          <w:p w:rsidR="00AF2DD8" w:rsidRDefault="003A074D" w:rsidP="00B01135">
            <w:pPr>
              <w:spacing w:line="240" w:lineRule="auto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 7</w:t>
            </w:r>
            <w:r w:rsidR="00AF2DD8" w:rsidRPr="00E22E48">
              <w:rPr>
                <w:rFonts w:ascii="Times New Roman" w:hAnsi="Times New Roman" w:cs="Times New Roman"/>
                <w:sz w:val="28"/>
                <w:szCs w:val="28"/>
              </w:rPr>
              <w:t xml:space="preserve">  «Реконструкция, ремонт сетей и объектов  </w:t>
            </w:r>
            <w:r w:rsidR="009C03B4" w:rsidRPr="00E22E48">
              <w:rPr>
                <w:rFonts w:ascii="Times New Roman" w:hAnsi="Times New Roman" w:cs="Times New Roman"/>
                <w:sz w:val="28"/>
                <w:szCs w:val="28"/>
              </w:rPr>
              <w:t>водоснабжения»</w:t>
            </w:r>
          </w:p>
          <w:p w:rsidR="00AF2DD8" w:rsidRDefault="003A074D" w:rsidP="00B01135">
            <w:pPr>
              <w:spacing w:line="240" w:lineRule="auto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8 "Благоустройство мест массового отдыха</w:t>
            </w:r>
            <w:r w:rsidR="009C03B4">
              <w:rPr>
                <w:rFonts w:ascii="Times New Roman" w:hAnsi="Times New Roman" w:cs="Times New Roman"/>
                <w:sz w:val="28"/>
                <w:szCs w:val="28"/>
              </w:rPr>
              <w:t xml:space="preserve">"                              </w:t>
            </w:r>
          </w:p>
          <w:p w:rsidR="00AF2DD8" w:rsidRPr="001452BE" w:rsidRDefault="00AF2DD8" w:rsidP="00B0113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2BE">
              <w:rPr>
                <w:rFonts w:ascii="Times New Roman" w:hAnsi="Times New Roman" w:cs="Times New Roman"/>
                <w:sz w:val="28"/>
                <w:szCs w:val="28"/>
              </w:rPr>
              <w:t>Целями и задачами данной программы являются:</w:t>
            </w:r>
          </w:p>
        </w:tc>
      </w:tr>
      <w:tr w:rsidR="00AF2DD8" w:rsidRPr="001220C6" w:rsidTr="0002746A">
        <w:tc>
          <w:tcPr>
            <w:tcW w:w="9570" w:type="dxa"/>
          </w:tcPr>
          <w:p w:rsidR="00AF2DD8" w:rsidRPr="001220C6" w:rsidRDefault="00AF2DD8" w:rsidP="00B0113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>оздание системы комплексного благоустройства, направленной на улучшение качества жизни населения;</w:t>
            </w:r>
          </w:p>
          <w:p w:rsidR="00AF2DD8" w:rsidRPr="001220C6" w:rsidRDefault="00AF2DD8" w:rsidP="00B0113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 xml:space="preserve"> повышение  благосостояния и комфортности   проживания населения на территории поселения.</w:t>
            </w:r>
          </w:p>
        </w:tc>
      </w:tr>
      <w:tr w:rsidR="00AF2DD8" w:rsidRPr="001220C6" w:rsidTr="0002746A">
        <w:tc>
          <w:tcPr>
            <w:tcW w:w="9570" w:type="dxa"/>
          </w:tcPr>
          <w:p w:rsidR="00AF2DD8" w:rsidRPr="001220C6" w:rsidRDefault="00AF2DD8" w:rsidP="00B0113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>- обеспечение сохранности существующей дорожной сети, приоритетное выполнение работ по содержанию, ремонту и модернизации автомоб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ильных дорог местного значения;</w:t>
            </w:r>
          </w:p>
          <w:p w:rsidR="00AF2DD8" w:rsidRPr="001220C6" w:rsidRDefault="00AF2DD8" w:rsidP="00B0113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>-комплексное благоустройство, освещение территорий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F2DD8" w:rsidRPr="001220C6" w:rsidRDefault="00AF2DD8" w:rsidP="00B0113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>- привлечение предприятий, организаций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 xml:space="preserve"> жителей поселения к участию в решении проблем благоустройства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F2DD8" w:rsidRPr="001220C6" w:rsidRDefault="00AF2DD8" w:rsidP="00B0113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>- содержание в надлежащем состоянии и благоустройство, обеспечение сохранности и восстановление мест погребения и воинских захоронений, мемориальных сооружений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F2DD8" w:rsidRDefault="00AF2DD8" w:rsidP="00B0113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>- поддержание благоприятного состояния окружающей среды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F2DD8" w:rsidRPr="00E22E48" w:rsidRDefault="00AF2DD8" w:rsidP="00B0113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E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2E48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использования энергетических ресурсов </w:t>
            </w:r>
            <w:r w:rsidR="00344D53">
              <w:rPr>
                <w:rFonts w:ascii="Times New Roman" w:hAnsi="Times New Roman" w:cs="Times New Roman"/>
                <w:sz w:val="28"/>
                <w:szCs w:val="28"/>
              </w:rPr>
              <w:t xml:space="preserve">Залуженского </w:t>
            </w:r>
            <w:r w:rsidRPr="00E22E4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поселения; </w:t>
            </w:r>
          </w:p>
          <w:p w:rsidR="00AF2DD8" w:rsidRDefault="00AF2DD8" w:rsidP="00B0113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E48">
              <w:rPr>
                <w:rFonts w:ascii="Times New Roman" w:hAnsi="Times New Roman" w:cs="Times New Roman"/>
                <w:sz w:val="28"/>
                <w:szCs w:val="28"/>
              </w:rPr>
              <w:t xml:space="preserve">- совершенствование эстетического вида сельского поселения,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22E48">
              <w:rPr>
                <w:rFonts w:ascii="Times New Roman" w:hAnsi="Times New Roman" w:cs="Times New Roman"/>
                <w:sz w:val="28"/>
                <w:szCs w:val="28"/>
              </w:rPr>
              <w:t>создание гармоничной архитектурно-ландшафтной среды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F2DD8" w:rsidRPr="001452BE" w:rsidRDefault="00AF2DD8" w:rsidP="00B01135">
            <w:pPr>
              <w:pStyle w:val="ae"/>
              <w:jc w:val="both"/>
              <w:rPr>
                <w:sz w:val="28"/>
                <w:szCs w:val="28"/>
              </w:rPr>
            </w:pPr>
            <w:r w:rsidRPr="001452BE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1452BE">
              <w:rPr>
                <w:sz w:val="28"/>
                <w:szCs w:val="28"/>
              </w:rPr>
              <w:t>повышение надежности снабжения ресурсами;</w:t>
            </w:r>
          </w:p>
          <w:p w:rsidR="00AF2DD8" w:rsidRPr="001220C6" w:rsidRDefault="00AF2DD8" w:rsidP="00B0113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2BE">
              <w:rPr>
                <w:rFonts w:ascii="Times New Roman" w:hAnsi="Times New Roman" w:cs="Times New Roman"/>
                <w:sz w:val="28"/>
                <w:szCs w:val="28"/>
              </w:rPr>
              <w:t xml:space="preserve">- формирование на территории </w:t>
            </w:r>
            <w:r w:rsidR="00344D53">
              <w:rPr>
                <w:rFonts w:ascii="Times New Roman" w:hAnsi="Times New Roman" w:cs="Times New Roman"/>
                <w:sz w:val="28"/>
                <w:szCs w:val="28"/>
              </w:rPr>
              <w:t>Залужеснкого</w:t>
            </w:r>
            <w:r w:rsidRPr="001452B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среды, улучшения условий и комфортности проживания жителей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452B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</w:p>
        </w:tc>
      </w:tr>
    </w:tbl>
    <w:p w:rsidR="003A074D" w:rsidRDefault="00AF2DD8" w:rsidP="00B01135">
      <w:pPr>
        <w:spacing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B271A1">
        <w:rPr>
          <w:rFonts w:ascii="Times New Roman" w:hAnsi="Times New Roman" w:cs="Times New Roman"/>
          <w:color w:val="FF00FF"/>
          <w:sz w:val="28"/>
          <w:szCs w:val="28"/>
        </w:rPr>
        <w:t xml:space="preserve">        </w:t>
      </w:r>
      <w:r w:rsidR="003A074D">
        <w:rPr>
          <w:rFonts w:ascii="Times New Roman" w:hAnsi="Times New Roman" w:cs="Times New Roman"/>
          <w:sz w:val="28"/>
          <w:szCs w:val="28"/>
        </w:rPr>
        <w:t xml:space="preserve">      </w:t>
      </w:r>
      <w:r w:rsidR="003A074D" w:rsidRPr="00EF7A95">
        <w:rPr>
          <w:rFonts w:ascii="Times New Roman" w:hAnsi="Times New Roman" w:cs="Times New Roman"/>
          <w:sz w:val="28"/>
          <w:szCs w:val="28"/>
        </w:rPr>
        <w:t>В</w:t>
      </w:r>
      <w:r w:rsidR="003A07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A074D" w:rsidRPr="00B271A1">
        <w:rPr>
          <w:rFonts w:ascii="Times New Roman" w:hAnsi="Times New Roman" w:cs="Times New Roman"/>
          <w:sz w:val="28"/>
          <w:szCs w:val="28"/>
        </w:rPr>
        <w:t>Приложении</w:t>
      </w:r>
      <w:proofErr w:type="gramEnd"/>
      <w:r w:rsidR="003A074D" w:rsidRPr="00B271A1">
        <w:rPr>
          <w:rFonts w:ascii="Times New Roman" w:hAnsi="Times New Roman" w:cs="Times New Roman"/>
          <w:sz w:val="28"/>
          <w:szCs w:val="28"/>
        </w:rPr>
        <w:t xml:space="preserve"> 1 к отчету подробно расписано исполнение по подпрограммам, мероприятиям  в разрезе КБК. </w:t>
      </w:r>
    </w:p>
    <w:p w:rsidR="003A074D" w:rsidRDefault="003A074D" w:rsidP="00B01135">
      <w:pPr>
        <w:spacing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E22E48">
        <w:rPr>
          <w:rFonts w:ascii="Times New Roman" w:hAnsi="Times New Roman" w:cs="Times New Roman"/>
          <w:sz w:val="28"/>
          <w:szCs w:val="28"/>
        </w:rPr>
        <w:t xml:space="preserve">Полная картина результата выполнения мероприятий и доля </w:t>
      </w:r>
      <w:r>
        <w:rPr>
          <w:rFonts w:ascii="Times New Roman" w:hAnsi="Times New Roman" w:cs="Times New Roman"/>
          <w:sz w:val="28"/>
          <w:szCs w:val="28"/>
        </w:rPr>
        <w:t>финансирова</w:t>
      </w:r>
      <w:r w:rsidRPr="00E22E48">
        <w:rPr>
          <w:rFonts w:ascii="Times New Roman" w:hAnsi="Times New Roman" w:cs="Times New Roman"/>
          <w:sz w:val="28"/>
          <w:szCs w:val="28"/>
        </w:rPr>
        <w:t>ния разных бюджетных уровней данной программы отражена в Приложениях 2 и 3 к данному отчету</w:t>
      </w:r>
      <w:r w:rsidRPr="00B271A1">
        <w:rPr>
          <w:rFonts w:ascii="Times New Roman" w:hAnsi="Times New Roman" w:cs="Times New Roman"/>
          <w:sz w:val="28"/>
          <w:szCs w:val="28"/>
        </w:rPr>
        <w:t>.</w:t>
      </w:r>
    </w:p>
    <w:p w:rsidR="003A074D" w:rsidRDefault="003A074D" w:rsidP="00B01135">
      <w:pPr>
        <w:pStyle w:val="ae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4. </w:t>
      </w:r>
      <w:r w:rsidRPr="00752CA8">
        <w:rPr>
          <w:b/>
          <w:sz w:val="28"/>
          <w:szCs w:val="28"/>
        </w:rPr>
        <w:t>Муниципальная программа «</w:t>
      </w:r>
      <w:r w:rsidRPr="000304AA">
        <w:rPr>
          <w:b/>
          <w:color w:val="000000" w:themeColor="text1"/>
          <w:sz w:val="28"/>
          <w:szCs w:val="28"/>
        </w:rPr>
        <w:t>Развитие малого и среднего п</w:t>
      </w:r>
      <w:r>
        <w:rPr>
          <w:b/>
          <w:color w:val="000000" w:themeColor="text1"/>
          <w:sz w:val="28"/>
          <w:szCs w:val="28"/>
        </w:rPr>
        <w:t>редпринимательства в Залуженском</w:t>
      </w:r>
      <w:r w:rsidRPr="000304AA">
        <w:rPr>
          <w:b/>
          <w:color w:val="000000" w:themeColor="text1"/>
          <w:sz w:val="28"/>
          <w:szCs w:val="28"/>
        </w:rPr>
        <w:t xml:space="preserve"> сельском поселении Лискинского муниципального района Воронежской области</w:t>
      </w:r>
      <w:r w:rsidRPr="00752CA8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>.</w:t>
      </w:r>
    </w:p>
    <w:p w:rsidR="003A074D" w:rsidRDefault="003A074D" w:rsidP="00B01135">
      <w:pPr>
        <w:pStyle w:val="ae"/>
        <w:ind w:firstLine="708"/>
        <w:jc w:val="both"/>
        <w:rPr>
          <w:b/>
          <w:sz w:val="28"/>
          <w:szCs w:val="28"/>
        </w:rPr>
      </w:pPr>
    </w:p>
    <w:p w:rsidR="003A074D" w:rsidRPr="00752CA8" w:rsidRDefault="003A074D" w:rsidP="00B01135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Н</w:t>
      </w:r>
      <w:r w:rsidRPr="00F67F46">
        <w:rPr>
          <w:sz w:val="28"/>
          <w:szCs w:val="28"/>
        </w:rPr>
        <w:t xml:space="preserve">е </w:t>
      </w:r>
      <w:r w:rsidRPr="00752CA8">
        <w:rPr>
          <w:sz w:val="28"/>
          <w:szCs w:val="28"/>
        </w:rPr>
        <w:t xml:space="preserve">включает в себя </w:t>
      </w:r>
      <w:r>
        <w:rPr>
          <w:sz w:val="28"/>
          <w:szCs w:val="28"/>
        </w:rPr>
        <w:t>подпрограммы.</w:t>
      </w:r>
    </w:p>
    <w:p w:rsidR="003A074D" w:rsidRPr="00DD6A83" w:rsidRDefault="003A074D" w:rsidP="00B01135">
      <w:pPr>
        <w:pStyle w:val="ae"/>
        <w:jc w:val="both"/>
        <w:rPr>
          <w:sz w:val="28"/>
          <w:szCs w:val="28"/>
        </w:rPr>
      </w:pPr>
      <w:r w:rsidRPr="00DD6A83">
        <w:rPr>
          <w:sz w:val="28"/>
          <w:szCs w:val="28"/>
        </w:rPr>
        <w:t xml:space="preserve">        Целями данной программы являются: </w:t>
      </w:r>
    </w:p>
    <w:p w:rsidR="003A074D" w:rsidRPr="00DD6A83" w:rsidRDefault="003A074D" w:rsidP="00B01135">
      <w:pPr>
        <w:pStyle w:val="ae"/>
        <w:ind w:firstLine="708"/>
        <w:jc w:val="both"/>
        <w:rPr>
          <w:color w:val="000000" w:themeColor="text1"/>
          <w:sz w:val="28"/>
          <w:szCs w:val="28"/>
        </w:rPr>
      </w:pPr>
      <w:r w:rsidRPr="00DD6A83">
        <w:rPr>
          <w:color w:val="000000" w:themeColor="text1"/>
          <w:sz w:val="28"/>
          <w:szCs w:val="28"/>
        </w:rPr>
        <w:t>1. Создание благоприятного предпринимательского климата и условий для ведения предпринимательства.</w:t>
      </w:r>
    </w:p>
    <w:p w:rsidR="003A074D" w:rsidRDefault="003A074D" w:rsidP="00B01135">
      <w:pPr>
        <w:pStyle w:val="ae"/>
        <w:ind w:firstLine="708"/>
        <w:jc w:val="both"/>
        <w:rPr>
          <w:color w:val="000000" w:themeColor="text1"/>
          <w:sz w:val="28"/>
          <w:szCs w:val="28"/>
        </w:rPr>
      </w:pPr>
      <w:r w:rsidRPr="00DD6A83">
        <w:rPr>
          <w:color w:val="000000" w:themeColor="text1"/>
          <w:sz w:val="28"/>
          <w:szCs w:val="28"/>
        </w:rPr>
        <w:t>2. Удовлетворение пот</w:t>
      </w:r>
      <w:r w:rsidR="00B01135">
        <w:rPr>
          <w:color w:val="000000" w:themeColor="text1"/>
          <w:sz w:val="28"/>
          <w:szCs w:val="28"/>
        </w:rPr>
        <w:t>ребностей населения Залуженского</w:t>
      </w:r>
      <w:r w:rsidRPr="00DD6A83">
        <w:rPr>
          <w:color w:val="000000" w:themeColor="text1"/>
          <w:sz w:val="28"/>
          <w:szCs w:val="28"/>
        </w:rPr>
        <w:t xml:space="preserve"> сельского поселения Лискинского муниципального района Воронежской области  в услугах торговли и обеспечение качества реализуемой продукции.</w:t>
      </w:r>
    </w:p>
    <w:p w:rsidR="003A074D" w:rsidRDefault="003A074D" w:rsidP="00B01135">
      <w:pPr>
        <w:pStyle w:val="ae"/>
        <w:ind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Задачами</w:t>
      </w:r>
      <w:r w:rsidRPr="00DD6A83">
        <w:rPr>
          <w:sz w:val="28"/>
          <w:szCs w:val="28"/>
        </w:rPr>
        <w:t xml:space="preserve"> данной программы являются</w:t>
      </w:r>
      <w:r>
        <w:rPr>
          <w:sz w:val="28"/>
          <w:szCs w:val="28"/>
        </w:rPr>
        <w:t>:</w:t>
      </w:r>
    </w:p>
    <w:p w:rsidR="003A074D" w:rsidRPr="00CC273A" w:rsidRDefault="003A074D" w:rsidP="00B011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273A">
        <w:rPr>
          <w:rFonts w:ascii="Times New Roman" w:hAnsi="Times New Roman"/>
          <w:color w:val="000000" w:themeColor="text1"/>
          <w:sz w:val="28"/>
          <w:szCs w:val="28"/>
        </w:rPr>
        <w:t xml:space="preserve">1. Усовершенствовать нормативную правовую базу </w:t>
      </w:r>
      <w:r w:rsidR="00B01135">
        <w:rPr>
          <w:rFonts w:ascii="Times New Roman" w:hAnsi="Times New Roman"/>
          <w:color w:val="000000" w:themeColor="text1"/>
          <w:sz w:val="28"/>
          <w:szCs w:val="28"/>
        </w:rPr>
        <w:t xml:space="preserve">Залуженского </w:t>
      </w:r>
      <w:r w:rsidRPr="00CC273A">
        <w:rPr>
          <w:rFonts w:ascii="Times New Roman" w:hAnsi="Times New Roman"/>
          <w:color w:val="000000" w:themeColor="text1"/>
          <w:sz w:val="28"/>
          <w:szCs w:val="28"/>
        </w:rPr>
        <w:t>сельского поселения Лискинского муниципального района Воронежской области, обеспечивающую регулирование развития малого и среднего предпринимательства в поселении и реализацию основных направлений государственной политики в области поддержки субъектов малого и среднего предпринимательства.</w:t>
      </w:r>
    </w:p>
    <w:p w:rsidR="003A074D" w:rsidRPr="00CC273A" w:rsidRDefault="003A074D" w:rsidP="00B011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273A">
        <w:rPr>
          <w:rFonts w:ascii="Times New Roman" w:hAnsi="Times New Roman"/>
          <w:color w:val="000000" w:themeColor="text1"/>
          <w:sz w:val="28"/>
          <w:szCs w:val="28"/>
        </w:rPr>
        <w:t>2. Обеспечить равный доступ субъектов малого и среднего предпринимательства, соответствующих установленным критериям, к получению поддержки путем совершенствования механизмов ее предоставления.</w:t>
      </w:r>
    </w:p>
    <w:p w:rsidR="003A074D" w:rsidRPr="00CC273A" w:rsidRDefault="003A074D" w:rsidP="00B011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273A">
        <w:rPr>
          <w:rFonts w:ascii="Times New Roman" w:hAnsi="Times New Roman"/>
          <w:color w:val="000000" w:themeColor="text1"/>
          <w:sz w:val="28"/>
          <w:szCs w:val="28"/>
        </w:rPr>
        <w:t>3. Обеспечить условия для развития инфраструктуры поддержки субъектов малого и среднего предпринимательства.</w:t>
      </w:r>
    </w:p>
    <w:p w:rsidR="003A074D" w:rsidRPr="00CC273A" w:rsidRDefault="003A074D" w:rsidP="00B011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273A">
        <w:rPr>
          <w:rFonts w:ascii="Times New Roman" w:hAnsi="Times New Roman"/>
          <w:color w:val="000000" w:themeColor="text1"/>
          <w:sz w:val="28"/>
          <w:szCs w:val="28"/>
        </w:rPr>
        <w:t>4. Обеспечить условия для роста  профессионализма кадров в сфере предпринимательства, а также работников субъектов инфраструктуры поддержки субъектов малого и среднего предпринимательства, муниципальных служащих, курирующих сферу малого и среднего предпринимательства.</w:t>
      </w:r>
    </w:p>
    <w:p w:rsidR="003A074D" w:rsidRPr="00CC273A" w:rsidRDefault="003A074D" w:rsidP="00B011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273A">
        <w:rPr>
          <w:rFonts w:ascii="Times New Roman" w:hAnsi="Times New Roman"/>
          <w:color w:val="000000" w:themeColor="text1"/>
          <w:sz w:val="28"/>
          <w:szCs w:val="28"/>
        </w:rPr>
        <w:t>5. Обеспечить расширение консультационной и информационной поддержки субъектов малого и среднего предпринимательства.</w:t>
      </w:r>
    </w:p>
    <w:p w:rsidR="003A074D" w:rsidRDefault="003A074D" w:rsidP="00B01135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Использование бюджетных ассигнований на реализацию данной программы,  отражено в Приложении  1 к отчету.</w:t>
      </w:r>
    </w:p>
    <w:p w:rsidR="003A074D" w:rsidRDefault="003A074D" w:rsidP="00B01135">
      <w:pPr>
        <w:spacing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E22E48">
        <w:rPr>
          <w:rFonts w:ascii="Times New Roman" w:hAnsi="Times New Roman" w:cs="Times New Roman"/>
          <w:sz w:val="28"/>
          <w:szCs w:val="28"/>
        </w:rPr>
        <w:t>езультат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22E48">
        <w:rPr>
          <w:rFonts w:ascii="Times New Roman" w:hAnsi="Times New Roman" w:cs="Times New Roman"/>
          <w:sz w:val="28"/>
          <w:szCs w:val="28"/>
        </w:rPr>
        <w:t xml:space="preserve"> выполнения мероприятий и доля </w:t>
      </w:r>
      <w:r>
        <w:rPr>
          <w:rFonts w:ascii="Times New Roman" w:hAnsi="Times New Roman" w:cs="Times New Roman"/>
          <w:sz w:val="28"/>
          <w:szCs w:val="28"/>
        </w:rPr>
        <w:t>финансирова</w:t>
      </w:r>
      <w:r w:rsidRPr="00E22E48">
        <w:rPr>
          <w:rFonts w:ascii="Times New Roman" w:hAnsi="Times New Roman" w:cs="Times New Roman"/>
          <w:sz w:val="28"/>
          <w:szCs w:val="28"/>
        </w:rPr>
        <w:t>ния данной программы отражена в Приложениях 2 и 3 к данному отчету</w:t>
      </w:r>
      <w:r w:rsidRPr="00B271A1">
        <w:rPr>
          <w:rFonts w:ascii="Times New Roman" w:hAnsi="Times New Roman" w:cs="Times New Roman"/>
          <w:sz w:val="28"/>
          <w:szCs w:val="28"/>
        </w:rPr>
        <w:t>.</w:t>
      </w:r>
    </w:p>
    <w:p w:rsidR="003A074D" w:rsidRPr="00377A0D" w:rsidRDefault="00B01135" w:rsidP="00B01135">
      <w:pPr>
        <w:pStyle w:val="ConsPlusCel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1135">
        <w:rPr>
          <w:rFonts w:ascii="Times New Roman" w:hAnsi="Times New Roman" w:cs="Times New Roman"/>
          <w:b/>
          <w:sz w:val="28"/>
          <w:szCs w:val="28"/>
        </w:rPr>
        <w:t>5.</w:t>
      </w:r>
      <w:r>
        <w:rPr>
          <w:b/>
          <w:sz w:val="28"/>
          <w:szCs w:val="28"/>
        </w:rPr>
        <w:t xml:space="preserve"> </w:t>
      </w:r>
      <w:r w:rsidRPr="00B01135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1135">
        <w:rPr>
          <w:rFonts w:ascii="Times New Roman" w:hAnsi="Times New Roman" w:cs="Times New Roman"/>
          <w:b/>
          <w:sz w:val="28"/>
          <w:szCs w:val="28"/>
        </w:rPr>
        <w:t>«Использование и охрана земель на территории Залуженского сельского поселения Лискинского муниципального района Воронежской области»</w:t>
      </w:r>
    </w:p>
    <w:p w:rsidR="00B01135" w:rsidRPr="00752CA8" w:rsidRDefault="00B01135" w:rsidP="00B01135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Н</w:t>
      </w:r>
      <w:r w:rsidRPr="00F67F46">
        <w:rPr>
          <w:sz w:val="28"/>
          <w:szCs w:val="28"/>
        </w:rPr>
        <w:t xml:space="preserve">е </w:t>
      </w:r>
      <w:r w:rsidRPr="00752CA8">
        <w:rPr>
          <w:sz w:val="28"/>
          <w:szCs w:val="28"/>
        </w:rPr>
        <w:t xml:space="preserve">включает в себя </w:t>
      </w:r>
      <w:r>
        <w:rPr>
          <w:sz w:val="28"/>
          <w:szCs w:val="28"/>
        </w:rPr>
        <w:t>подпрограммы.</w:t>
      </w:r>
    </w:p>
    <w:p w:rsidR="00B01135" w:rsidRPr="00DD6A83" w:rsidRDefault="00B01135" w:rsidP="00B01135">
      <w:pPr>
        <w:pStyle w:val="ae"/>
        <w:jc w:val="both"/>
        <w:rPr>
          <w:sz w:val="28"/>
          <w:szCs w:val="28"/>
        </w:rPr>
      </w:pPr>
      <w:r w:rsidRPr="00DD6A83">
        <w:rPr>
          <w:sz w:val="28"/>
          <w:szCs w:val="28"/>
        </w:rPr>
        <w:t xml:space="preserve">        Целями данной программы являются: </w:t>
      </w:r>
    </w:p>
    <w:p w:rsidR="00B01135" w:rsidRPr="00B01135" w:rsidRDefault="00B01135" w:rsidP="00B01135">
      <w:pPr>
        <w:pStyle w:val="af"/>
        <w:rPr>
          <w:rFonts w:ascii="Times New Roman" w:hAnsi="Times New Roman"/>
          <w:sz w:val="28"/>
          <w:szCs w:val="28"/>
          <w:lang w:eastAsia="ru-RU"/>
        </w:rPr>
      </w:pPr>
      <w:r w:rsidRPr="00B01135">
        <w:rPr>
          <w:rFonts w:ascii="Times New Roman" w:hAnsi="Times New Roman"/>
          <w:sz w:val="28"/>
          <w:szCs w:val="28"/>
          <w:lang w:eastAsia="ru-RU"/>
        </w:rPr>
        <w:t xml:space="preserve">Повышение эффективности использования и охраны земель на территории Залуженского сельского поселения </w:t>
      </w:r>
      <w:r w:rsidRPr="00B01135">
        <w:rPr>
          <w:rFonts w:ascii="Times New Roman" w:hAnsi="Times New Roman"/>
          <w:bCs/>
          <w:sz w:val="28"/>
          <w:szCs w:val="28"/>
          <w:lang w:eastAsia="ru-RU"/>
        </w:rPr>
        <w:t xml:space="preserve">Лискинского </w:t>
      </w:r>
      <w:r w:rsidRPr="00B01135">
        <w:rPr>
          <w:rFonts w:ascii="Times New Roman" w:hAnsi="Times New Roman"/>
          <w:sz w:val="28"/>
          <w:szCs w:val="28"/>
          <w:lang w:eastAsia="ru-RU"/>
        </w:rPr>
        <w:t xml:space="preserve">муниципального района Воронежской области в том числе: </w:t>
      </w:r>
    </w:p>
    <w:p w:rsidR="00B01135" w:rsidRPr="00B01135" w:rsidRDefault="00B01135" w:rsidP="00B01135">
      <w:pPr>
        <w:pStyle w:val="af"/>
        <w:rPr>
          <w:rFonts w:ascii="Times New Roman" w:hAnsi="Times New Roman"/>
          <w:sz w:val="28"/>
          <w:szCs w:val="28"/>
          <w:lang w:eastAsia="ru-RU"/>
        </w:rPr>
      </w:pPr>
      <w:r w:rsidRPr="00B01135">
        <w:rPr>
          <w:rFonts w:ascii="Times New Roman" w:hAnsi="Times New Roman"/>
          <w:sz w:val="28"/>
          <w:szCs w:val="28"/>
          <w:lang w:eastAsia="ru-RU"/>
        </w:rPr>
        <w:lastRenderedPageBreak/>
        <w:t xml:space="preserve">- предотвращение и ликвидации загрязнения, истощения, деградации, порчи, уничтожения земель и почв и иного негативного воздействия на земли и почвы; </w:t>
      </w:r>
    </w:p>
    <w:p w:rsidR="00B01135" w:rsidRPr="00B01135" w:rsidRDefault="00B01135" w:rsidP="00B01135">
      <w:pPr>
        <w:pStyle w:val="af"/>
        <w:rPr>
          <w:rFonts w:ascii="Times New Roman" w:hAnsi="Times New Roman"/>
          <w:sz w:val="28"/>
          <w:szCs w:val="28"/>
          <w:lang w:eastAsia="ru-RU"/>
        </w:rPr>
      </w:pPr>
      <w:r w:rsidRPr="00B01135">
        <w:rPr>
          <w:rFonts w:ascii="Times New Roman" w:hAnsi="Times New Roman"/>
          <w:sz w:val="28"/>
          <w:szCs w:val="28"/>
          <w:lang w:eastAsia="ru-RU"/>
        </w:rPr>
        <w:t xml:space="preserve">- обеспечение рационального использования земель; </w:t>
      </w:r>
    </w:p>
    <w:p w:rsidR="003A074D" w:rsidRDefault="00B01135" w:rsidP="00B01135">
      <w:pPr>
        <w:spacing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1135">
        <w:rPr>
          <w:rFonts w:ascii="Times New Roman" w:hAnsi="Times New Roman"/>
          <w:sz w:val="28"/>
          <w:szCs w:val="28"/>
          <w:lang w:eastAsia="ru-RU"/>
        </w:rPr>
        <w:t>- восстановление плодородия почв на землях сельскохозяйственного назначения и улучшения земель.</w:t>
      </w:r>
    </w:p>
    <w:p w:rsidR="00B01135" w:rsidRDefault="00B01135" w:rsidP="00B01135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Использование бюджетных ассигнований на реализацию данной программы,  отражено в Приложении  1 к отчету.</w:t>
      </w:r>
    </w:p>
    <w:p w:rsidR="0077389C" w:rsidRDefault="00B01135" w:rsidP="00B01135">
      <w:pPr>
        <w:spacing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E22E48">
        <w:rPr>
          <w:rFonts w:ascii="Times New Roman" w:hAnsi="Times New Roman" w:cs="Times New Roman"/>
          <w:sz w:val="28"/>
          <w:szCs w:val="28"/>
        </w:rPr>
        <w:t>езультат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22E48">
        <w:rPr>
          <w:rFonts w:ascii="Times New Roman" w:hAnsi="Times New Roman" w:cs="Times New Roman"/>
          <w:sz w:val="28"/>
          <w:szCs w:val="28"/>
        </w:rPr>
        <w:t xml:space="preserve"> выполнения мероприятий и доля </w:t>
      </w:r>
      <w:r>
        <w:rPr>
          <w:rFonts w:ascii="Times New Roman" w:hAnsi="Times New Roman" w:cs="Times New Roman"/>
          <w:sz w:val="28"/>
          <w:szCs w:val="28"/>
        </w:rPr>
        <w:t>финансирова</w:t>
      </w:r>
      <w:r w:rsidRPr="00E22E48">
        <w:rPr>
          <w:rFonts w:ascii="Times New Roman" w:hAnsi="Times New Roman" w:cs="Times New Roman"/>
          <w:sz w:val="28"/>
          <w:szCs w:val="28"/>
        </w:rPr>
        <w:t>ния данной программы отражена в Приложениях 2 и 3 к данному отчету</w:t>
      </w:r>
      <w:r w:rsidRPr="00B271A1">
        <w:rPr>
          <w:rFonts w:ascii="Times New Roman" w:hAnsi="Times New Roman" w:cs="Times New Roman"/>
          <w:sz w:val="28"/>
          <w:szCs w:val="28"/>
        </w:rPr>
        <w:t>.</w:t>
      </w:r>
    </w:p>
    <w:p w:rsidR="00B01135" w:rsidRPr="00B271A1" w:rsidRDefault="00B01135" w:rsidP="00B01135">
      <w:pPr>
        <w:spacing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2DD8" w:rsidRPr="00B271A1" w:rsidRDefault="00AF2DD8" w:rsidP="00B01135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 w:rsidRPr="00B01135">
        <w:rPr>
          <w:b/>
          <w:sz w:val="28"/>
          <w:szCs w:val="28"/>
        </w:rPr>
        <w:t>ЗАКЛЮЧЕНИЕ</w:t>
      </w:r>
      <w:r w:rsidRPr="00B271A1">
        <w:rPr>
          <w:rStyle w:val="apple-converted-space"/>
          <w:sz w:val="28"/>
          <w:szCs w:val="28"/>
        </w:rPr>
        <w:t> </w:t>
      </w:r>
      <w:r w:rsidRPr="00B271A1">
        <w:rPr>
          <w:sz w:val="28"/>
          <w:szCs w:val="28"/>
        </w:rPr>
        <w:br/>
        <w:t>В результате проведенного ана</w:t>
      </w:r>
      <w:r w:rsidR="00344D53">
        <w:rPr>
          <w:sz w:val="28"/>
          <w:szCs w:val="28"/>
        </w:rPr>
        <w:t>лиза исполнение прогр</w:t>
      </w:r>
      <w:r w:rsidR="00B01135">
        <w:rPr>
          <w:sz w:val="28"/>
          <w:szCs w:val="28"/>
        </w:rPr>
        <w:t>амм за 2020</w:t>
      </w:r>
      <w:r w:rsidRPr="00B271A1">
        <w:rPr>
          <w:sz w:val="28"/>
          <w:szCs w:val="28"/>
        </w:rPr>
        <w:t xml:space="preserve"> год признано </w:t>
      </w:r>
      <w:proofErr w:type="gramStart"/>
      <w:r w:rsidRPr="00B271A1">
        <w:rPr>
          <w:sz w:val="28"/>
          <w:szCs w:val="28"/>
        </w:rPr>
        <w:t>эффективным</w:t>
      </w:r>
      <w:proofErr w:type="gramEnd"/>
      <w:r w:rsidRPr="00B271A1">
        <w:rPr>
          <w:sz w:val="28"/>
          <w:szCs w:val="28"/>
        </w:rPr>
        <w:t>. При реализации муниципальных программ</w:t>
      </w:r>
      <w:r w:rsidRPr="00B271A1">
        <w:rPr>
          <w:sz w:val="28"/>
          <w:szCs w:val="28"/>
        </w:rPr>
        <w:br/>
        <w:t>администраторы программ исходили из необходимости достижения заданных результатов с использованием наименьшего объема средств, а также достижения наилучшего результата с использованием определенного программой объема средств. Произведенные расходы соответствуют установленным расходным полномочиям администратор</w:t>
      </w:r>
      <w:r>
        <w:rPr>
          <w:sz w:val="28"/>
          <w:szCs w:val="28"/>
        </w:rPr>
        <w:t>ов</w:t>
      </w:r>
      <w:r w:rsidRPr="00B271A1">
        <w:rPr>
          <w:sz w:val="28"/>
          <w:szCs w:val="28"/>
        </w:rPr>
        <w:t xml:space="preserve"> программ.</w:t>
      </w:r>
    </w:p>
    <w:p w:rsidR="00AF2DD8" w:rsidRPr="00707C6B" w:rsidRDefault="00AF2DD8" w:rsidP="00B01135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t xml:space="preserve">  </w:t>
      </w:r>
    </w:p>
    <w:sectPr w:rsidR="00AF2DD8" w:rsidRPr="00707C6B" w:rsidSect="003463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7CC7" w:rsidRDefault="00977CC7" w:rsidP="001B0023">
      <w:pPr>
        <w:spacing w:after="0" w:line="240" w:lineRule="auto"/>
      </w:pPr>
      <w:r>
        <w:separator/>
      </w:r>
    </w:p>
  </w:endnote>
  <w:endnote w:type="continuationSeparator" w:id="0">
    <w:p w:rsidR="00977CC7" w:rsidRDefault="00977CC7" w:rsidP="001B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7CC7" w:rsidRDefault="00977CC7" w:rsidP="001B0023">
      <w:pPr>
        <w:spacing w:after="0" w:line="240" w:lineRule="auto"/>
      </w:pPr>
      <w:r>
        <w:separator/>
      </w:r>
    </w:p>
  </w:footnote>
  <w:footnote w:type="continuationSeparator" w:id="0">
    <w:p w:rsidR="00977CC7" w:rsidRDefault="00977CC7" w:rsidP="001B00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ED3311"/>
    <w:multiLevelType w:val="hybridMultilevel"/>
    <w:tmpl w:val="7E306CF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8661AA"/>
    <w:rsid w:val="000027E6"/>
    <w:rsid w:val="000163C6"/>
    <w:rsid w:val="0002746A"/>
    <w:rsid w:val="00060193"/>
    <w:rsid w:val="00063AC4"/>
    <w:rsid w:val="000C3193"/>
    <w:rsid w:val="000D0441"/>
    <w:rsid w:val="0011157D"/>
    <w:rsid w:val="001220C6"/>
    <w:rsid w:val="00141395"/>
    <w:rsid w:val="001452BE"/>
    <w:rsid w:val="001700E6"/>
    <w:rsid w:val="001B0023"/>
    <w:rsid w:val="001C1839"/>
    <w:rsid w:val="001F05D8"/>
    <w:rsid w:val="0021586C"/>
    <w:rsid w:val="00221902"/>
    <w:rsid w:val="002629CB"/>
    <w:rsid w:val="002B4FD2"/>
    <w:rsid w:val="002E5D4A"/>
    <w:rsid w:val="0030485F"/>
    <w:rsid w:val="0033486A"/>
    <w:rsid w:val="00342B29"/>
    <w:rsid w:val="00344D53"/>
    <w:rsid w:val="003463CA"/>
    <w:rsid w:val="00377A0D"/>
    <w:rsid w:val="003A074D"/>
    <w:rsid w:val="0040612F"/>
    <w:rsid w:val="004131CD"/>
    <w:rsid w:val="004224C1"/>
    <w:rsid w:val="0044278F"/>
    <w:rsid w:val="00444F09"/>
    <w:rsid w:val="00481639"/>
    <w:rsid w:val="004B39DF"/>
    <w:rsid w:val="004C01FF"/>
    <w:rsid w:val="004D345D"/>
    <w:rsid w:val="004D7B32"/>
    <w:rsid w:val="00504114"/>
    <w:rsid w:val="005251F6"/>
    <w:rsid w:val="0053085F"/>
    <w:rsid w:val="005563DA"/>
    <w:rsid w:val="00565B67"/>
    <w:rsid w:val="00582A33"/>
    <w:rsid w:val="005A46F8"/>
    <w:rsid w:val="005B08EE"/>
    <w:rsid w:val="005D4319"/>
    <w:rsid w:val="005F2979"/>
    <w:rsid w:val="005F641E"/>
    <w:rsid w:val="005F6535"/>
    <w:rsid w:val="00612257"/>
    <w:rsid w:val="00641D1A"/>
    <w:rsid w:val="006533AF"/>
    <w:rsid w:val="0066263E"/>
    <w:rsid w:val="006642A2"/>
    <w:rsid w:val="0066549C"/>
    <w:rsid w:val="00672261"/>
    <w:rsid w:val="006D3840"/>
    <w:rsid w:val="006E2365"/>
    <w:rsid w:val="006F2287"/>
    <w:rsid w:val="00707C6B"/>
    <w:rsid w:val="007578F3"/>
    <w:rsid w:val="0077389C"/>
    <w:rsid w:val="00794B49"/>
    <w:rsid w:val="00795FDB"/>
    <w:rsid w:val="007C020C"/>
    <w:rsid w:val="007C160D"/>
    <w:rsid w:val="007D0A99"/>
    <w:rsid w:val="00832970"/>
    <w:rsid w:val="008661AA"/>
    <w:rsid w:val="00870523"/>
    <w:rsid w:val="008831AC"/>
    <w:rsid w:val="008A5226"/>
    <w:rsid w:val="008B0EB7"/>
    <w:rsid w:val="008B15B5"/>
    <w:rsid w:val="008B213D"/>
    <w:rsid w:val="008D1139"/>
    <w:rsid w:val="008D786C"/>
    <w:rsid w:val="008E1352"/>
    <w:rsid w:val="008F7F79"/>
    <w:rsid w:val="009177B5"/>
    <w:rsid w:val="00953B07"/>
    <w:rsid w:val="0096694D"/>
    <w:rsid w:val="00977845"/>
    <w:rsid w:val="00977CC7"/>
    <w:rsid w:val="009B37AA"/>
    <w:rsid w:val="009C03B4"/>
    <w:rsid w:val="009F12CD"/>
    <w:rsid w:val="009F3F06"/>
    <w:rsid w:val="00A15972"/>
    <w:rsid w:val="00A23160"/>
    <w:rsid w:val="00A744B0"/>
    <w:rsid w:val="00AA4524"/>
    <w:rsid w:val="00AB481D"/>
    <w:rsid w:val="00AC0ABF"/>
    <w:rsid w:val="00AE37AE"/>
    <w:rsid w:val="00AF2DD8"/>
    <w:rsid w:val="00B01135"/>
    <w:rsid w:val="00B013CD"/>
    <w:rsid w:val="00B108E4"/>
    <w:rsid w:val="00B271A1"/>
    <w:rsid w:val="00B27F44"/>
    <w:rsid w:val="00B85707"/>
    <w:rsid w:val="00B97531"/>
    <w:rsid w:val="00BD49F9"/>
    <w:rsid w:val="00BD55E9"/>
    <w:rsid w:val="00BD675E"/>
    <w:rsid w:val="00BE12EF"/>
    <w:rsid w:val="00BE5F04"/>
    <w:rsid w:val="00C330FF"/>
    <w:rsid w:val="00C46B9F"/>
    <w:rsid w:val="00C73DC0"/>
    <w:rsid w:val="00CB275E"/>
    <w:rsid w:val="00CC74D2"/>
    <w:rsid w:val="00D12F8B"/>
    <w:rsid w:val="00DC5B6C"/>
    <w:rsid w:val="00DE0C48"/>
    <w:rsid w:val="00E2262C"/>
    <w:rsid w:val="00E22E48"/>
    <w:rsid w:val="00E41C0D"/>
    <w:rsid w:val="00E90F0D"/>
    <w:rsid w:val="00EB3A1B"/>
    <w:rsid w:val="00EC4B3A"/>
    <w:rsid w:val="00EE0C78"/>
    <w:rsid w:val="00EE6E3E"/>
    <w:rsid w:val="00F32E76"/>
    <w:rsid w:val="00F55D4A"/>
    <w:rsid w:val="00F65CE3"/>
    <w:rsid w:val="00F75ADD"/>
    <w:rsid w:val="00F83066"/>
    <w:rsid w:val="00F95485"/>
    <w:rsid w:val="00FA3FCD"/>
    <w:rsid w:val="00FD5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3CA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EB3A1B"/>
    <w:pPr>
      <w:keepNext/>
      <w:spacing w:after="0" w:line="220" w:lineRule="exact"/>
      <w:jc w:val="center"/>
      <w:outlineLvl w:val="0"/>
    </w:pPr>
    <w:rPr>
      <w:rFonts w:ascii="AG Souvenir" w:eastAsia="Times New Roman" w:hAnsi="AG Souvenir" w:cs="AG Souvenir"/>
      <w:b/>
      <w:bCs/>
      <w:spacing w:val="38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B3A1B"/>
    <w:rPr>
      <w:rFonts w:ascii="AG Souvenir" w:hAnsi="AG Souvenir" w:cs="AG Souvenir"/>
      <w:b/>
      <w:bCs/>
      <w:spacing w:val="38"/>
      <w:sz w:val="28"/>
      <w:szCs w:val="28"/>
      <w:lang w:val="ru-RU" w:eastAsia="ru-RU"/>
    </w:rPr>
  </w:style>
  <w:style w:type="paragraph" w:styleId="a3">
    <w:name w:val="Normal (Web)"/>
    <w:basedOn w:val="a"/>
    <w:uiPriority w:val="99"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6533AF"/>
    <w:rPr>
      <w:b/>
      <w:bCs/>
    </w:rPr>
  </w:style>
  <w:style w:type="character" w:customStyle="1" w:styleId="apple-converted-space">
    <w:name w:val="apple-converted-space"/>
    <w:basedOn w:val="a0"/>
    <w:uiPriority w:val="99"/>
    <w:rsid w:val="006533AF"/>
  </w:style>
  <w:style w:type="character" w:styleId="a5">
    <w:name w:val="Hyperlink"/>
    <w:basedOn w:val="a0"/>
    <w:uiPriority w:val="99"/>
    <w:semiHidden/>
    <w:rsid w:val="006533AF"/>
    <w:rPr>
      <w:color w:val="0000FF"/>
      <w:u w:val="single"/>
    </w:rPr>
  </w:style>
  <w:style w:type="paragraph" w:customStyle="1" w:styleId="editlog">
    <w:name w:val="editlog"/>
    <w:basedOn w:val="a"/>
    <w:uiPriority w:val="99"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653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6533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0D044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8">
    <w:name w:val="header"/>
    <w:basedOn w:val="a"/>
    <w:link w:val="a9"/>
    <w:uiPriority w:val="99"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1B0023"/>
  </w:style>
  <w:style w:type="paragraph" w:styleId="aa">
    <w:name w:val="footer"/>
    <w:basedOn w:val="a"/>
    <w:link w:val="ab"/>
    <w:uiPriority w:val="99"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1B0023"/>
  </w:style>
  <w:style w:type="paragraph" w:styleId="ac">
    <w:name w:val="List Paragraph"/>
    <w:basedOn w:val="a"/>
    <w:uiPriority w:val="99"/>
    <w:qFormat/>
    <w:rsid w:val="00EB3A1B"/>
    <w:pPr>
      <w:spacing w:after="0" w:line="240" w:lineRule="auto"/>
      <w:ind w:left="720" w:firstLine="709"/>
      <w:jc w:val="both"/>
    </w:pPr>
    <w:rPr>
      <w:sz w:val="20"/>
      <w:szCs w:val="20"/>
    </w:rPr>
  </w:style>
  <w:style w:type="paragraph" w:customStyle="1" w:styleId="ConsPlusCell">
    <w:name w:val="ConsPlusCell"/>
    <w:uiPriority w:val="99"/>
    <w:rsid w:val="00EB3A1B"/>
    <w:pPr>
      <w:widowControl w:val="0"/>
      <w:autoSpaceDE w:val="0"/>
      <w:autoSpaceDN w:val="0"/>
      <w:adjustRightInd w:val="0"/>
    </w:pPr>
    <w:rPr>
      <w:rFonts w:eastAsia="Times New Roman" w:cs="Calibri"/>
      <w:sz w:val="20"/>
      <w:szCs w:val="20"/>
    </w:rPr>
  </w:style>
  <w:style w:type="character" w:customStyle="1" w:styleId="ad">
    <w:name w:val="Без интервала Знак"/>
    <w:basedOn w:val="a0"/>
    <w:link w:val="ae"/>
    <w:uiPriority w:val="99"/>
    <w:locked/>
    <w:rsid w:val="001452BE"/>
    <w:rPr>
      <w:lang w:val="ru-RU" w:eastAsia="ru-RU"/>
    </w:rPr>
  </w:style>
  <w:style w:type="paragraph" w:styleId="ae">
    <w:name w:val="No Spacing"/>
    <w:link w:val="ad"/>
    <w:uiPriority w:val="99"/>
    <w:qFormat/>
    <w:rsid w:val="001452BE"/>
    <w:rPr>
      <w:rFonts w:ascii="Times New Roman" w:hAnsi="Times New Roman"/>
      <w:sz w:val="20"/>
      <w:szCs w:val="20"/>
    </w:rPr>
  </w:style>
  <w:style w:type="paragraph" w:customStyle="1" w:styleId="af">
    <w:name w:val="ТАБЛИЦА"/>
    <w:basedOn w:val="a"/>
    <w:link w:val="af0"/>
    <w:qFormat/>
    <w:rsid w:val="00B0113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f0">
    <w:name w:val="ТАБЛИЦА Знак"/>
    <w:link w:val="af"/>
    <w:rsid w:val="00B01135"/>
    <w:rPr>
      <w:rFonts w:ascii="Arial" w:eastAsia="Times New Roman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346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1902</Words>
  <Characters>10842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Специалист</cp:lastModifiedBy>
  <cp:revision>2</cp:revision>
  <cp:lastPrinted>2019-04-02T07:28:00Z</cp:lastPrinted>
  <dcterms:created xsi:type="dcterms:W3CDTF">2021-03-30T08:52:00Z</dcterms:created>
  <dcterms:modified xsi:type="dcterms:W3CDTF">2021-03-30T08:52:00Z</dcterms:modified>
</cp:coreProperties>
</file>