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0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B34BE" w:rsidRPr="00346300" w:rsidRDefault="0008586D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ЗАЛУЖЕНСКОГО</w:t>
      </w:r>
      <w:r w:rsidR="00BB34BE" w:rsidRPr="00346300"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</w:t>
      </w:r>
    </w:p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00">
        <w:rPr>
          <w:rFonts w:ascii="Times New Roman" w:hAnsi="Times New Roman" w:cs="Times New Roman"/>
          <w:b/>
          <w:sz w:val="24"/>
          <w:szCs w:val="24"/>
        </w:rPr>
        <w:t>ЛИНСКИНСКОГО  МУНИЦИПАЛЬНОГО  РАЙОНА</w:t>
      </w:r>
    </w:p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00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630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30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B34BE" w:rsidRPr="00346300" w:rsidRDefault="00BB34BE" w:rsidP="0034630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ar-SA"/>
        </w:rPr>
      </w:pPr>
      <w:r w:rsidRPr="0034630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>от</w:t>
      </w:r>
      <w:r w:rsidRPr="0034630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ar-SA"/>
        </w:rPr>
        <w:t xml:space="preserve"> </w:t>
      </w:r>
      <w:r w:rsidR="00BB047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 xml:space="preserve"> 22.08</w:t>
      </w:r>
      <w:r w:rsidR="0008586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>.</w:t>
      </w:r>
      <w:r w:rsidRPr="0034630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 xml:space="preserve">2016 г.  №  </w:t>
      </w:r>
      <w:r w:rsidR="0008586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>1</w:t>
      </w:r>
      <w:r w:rsidR="00BB047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>59</w:t>
      </w:r>
    </w:p>
    <w:tbl>
      <w:tblPr>
        <w:tblW w:w="9427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BB34BE" w:rsidRPr="00346300" w:rsidTr="00C21DC5">
        <w:trPr>
          <w:trHeight w:val="218"/>
        </w:trPr>
        <w:tc>
          <w:tcPr>
            <w:tcW w:w="5491" w:type="dxa"/>
          </w:tcPr>
          <w:p w:rsidR="00BB34BE" w:rsidRPr="00346300" w:rsidRDefault="00BB34BE" w:rsidP="003463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00">
              <w:rPr>
                <w:rFonts w:ascii="Times New Roman" w:hAnsi="Times New Roman" w:cs="Times New Roman"/>
                <w:sz w:val="24"/>
                <w:szCs w:val="24"/>
              </w:rPr>
              <w:t xml:space="preserve">   с. </w:t>
            </w:r>
            <w:proofErr w:type="spellStart"/>
            <w:r w:rsidR="00F36EC9">
              <w:rPr>
                <w:rFonts w:ascii="Times New Roman" w:hAnsi="Times New Roman" w:cs="Times New Roman"/>
                <w:sz w:val="24"/>
                <w:szCs w:val="24"/>
              </w:rPr>
              <w:t>Залужное</w:t>
            </w:r>
            <w:proofErr w:type="spellEnd"/>
          </w:p>
        </w:tc>
        <w:tc>
          <w:tcPr>
            <w:tcW w:w="3936" w:type="dxa"/>
          </w:tcPr>
          <w:p w:rsidR="00BB34BE" w:rsidRPr="00346300" w:rsidRDefault="00BB34BE" w:rsidP="00346300">
            <w:pPr>
              <w:pStyle w:val="af4"/>
              <w:snapToGrid w:val="0"/>
              <w:rPr>
                <w:rFonts w:eastAsia="Times New Roman"/>
                <w:sz w:val="24"/>
                <w:lang w:eastAsia="ar-SA"/>
              </w:rPr>
            </w:pPr>
          </w:p>
        </w:tc>
      </w:tr>
    </w:tbl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C5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постановление № 115 от 01.07.2016</w:t>
      </w:r>
      <w:r w:rsidRPr="00C21DC5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C5">
        <w:rPr>
          <w:rFonts w:ascii="Times New Roman" w:eastAsia="Calibri" w:hAnsi="Times New Roman" w:cs="Times New Roman"/>
          <w:sz w:val="24"/>
          <w:szCs w:val="24"/>
        </w:rPr>
        <w:t>«Об утверждении муниципальной программы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C5">
        <w:rPr>
          <w:rFonts w:ascii="Times New Roman" w:eastAsia="Calibri" w:hAnsi="Times New Roman" w:cs="Times New Roman"/>
          <w:sz w:val="24"/>
          <w:szCs w:val="24"/>
        </w:rPr>
        <w:t>"Развитие территории поселения"</w:t>
      </w:r>
      <w:r w:rsidRPr="00C21DC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на 2016-2020 годы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DC5">
        <w:rPr>
          <w:rFonts w:ascii="Times New Roman" w:hAnsi="Times New Roman" w:cs="Times New Roman"/>
          <w:sz w:val="24"/>
          <w:szCs w:val="24"/>
        </w:rPr>
        <w:t xml:space="preserve">   Руководствуясь Федеральным Законом от 06.10.2003 года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сельского поселения, в целях решения задач по улучшению благоустройства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C21DC5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C21DC5" w:rsidP="00C21DC5">
      <w:pPr>
        <w:spacing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21DC5">
        <w:rPr>
          <w:rFonts w:ascii="Times New Roman" w:hAnsi="Times New Roman" w:cs="Times New Roman"/>
          <w:b/>
          <w:kern w:val="2"/>
          <w:sz w:val="24"/>
          <w:szCs w:val="24"/>
        </w:rPr>
        <w:t>ПОСТАНОВЛЯЕТ:</w:t>
      </w:r>
    </w:p>
    <w:p w:rsidR="00C21DC5" w:rsidRPr="00C21DC5" w:rsidRDefault="00C21DC5" w:rsidP="00C21DC5">
      <w:pPr>
        <w:spacing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C21DC5" w:rsidP="00C21DC5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1DC5">
        <w:rPr>
          <w:rFonts w:ascii="Times New Roman" w:hAnsi="Times New Roman"/>
          <w:kern w:val="2"/>
          <w:sz w:val="24"/>
          <w:szCs w:val="24"/>
        </w:rPr>
        <w:t xml:space="preserve">Внести в приложение к постановлению администрации </w:t>
      </w:r>
      <w:proofErr w:type="spellStart"/>
      <w:r w:rsidRPr="00C21DC5">
        <w:rPr>
          <w:rFonts w:ascii="Times New Roman" w:hAnsi="Times New Roman"/>
          <w:kern w:val="2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/>
          <w:kern w:val="2"/>
          <w:sz w:val="24"/>
          <w:szCs w:val="24"/>
        </w:rPr>
        <w:t xml:space="preserve"> сельского поселения от 01.07.2016 г. № 115</w:t>
      </w:r>
      <w:r w:rsidR="000F1B96">
        <w:rPr>
          <w:rFonts w:ascii="Times New Roman" w:hAnsi="Times New Roman"/>
          <w:kern w:val="2"/>
          <w:sz w:val="24"/>
          <w:szCs w:val="24"/>
        </w:rPr>
        <w:t xml:space="preserve"> </w:t>
      </w:r>
      <w:r w:rsidRPr="00C21DC5">
        <w:rPr>
          <w:rFonts w:ascii="Times New Roman" w:hAnsi="Times New Roman"/>
          <w:sz w:val="24"/>
          <w:szCs w:val="24"/>
          <w:lang w:eastAsia="ru-RU"/>
        </w:rPr>
        <w:t>«Об утверждении муниципальной программы</w:t>
      </w:r>
      <w:r w:rsidRPr="00C21DC5">
        <w:rPr>
          <w:rFonts w:ascii="Times New Roman" w:hAnsi="Times New Roman"/>
          <w:sz w:val="24"/>
          <w:szCs w:val="24"/>
        </w:rPr>
        <w:t xml:space="preserve"> "Развитие территории поселения" на 2016-2020 годы</w:t>
      </w:r>
      <w:r>
        <w:rPr>
          <w:rFonts w:ascii="Times New Roman" w:hAnsi="Times New Roman"/>
          <w:sz w:val="24"/>
          <w:szCs w:val="24"/>
        </w:rPr>
        <w:t>»</w:t>
      </w:r>
      <w:r w:rsidRPr="00C21DC5">
        <w:rPr>
          <w:rFonts w:ascii="Times New Roman" w:hAnsi="Times New Roman"/>
          <w:kern w:val="2"/>
          <w:sz w:val="24"/>
          <w:szCs w:val="24"/>
        </w:rPr>
        <w:t xml:space="preserve"> следующие изменения и дополнения:</w:t>
      </w:r>
    </w:p>
    <w:p w:rsidR="00C21DC5" w:rsidRPr="00C21DC5" w:rsidRDefault="00C21DC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C21DC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            1.1.  Дополнить «Раздел 3. </w:t>
      </w:r>
      <w:r w:rsidR="000F1B96">
        <w:rPr>
          <w:rFonts w:ascii="Times New Roman" w:hAnsi="Times New Roman" w:cs="Times New Roman"/>
          <w:kern w:val="2"/>
          <w:sz w:val="24"/>
          <w:szCs w:val="24"/>
        </w:rPr>
        <w:t xml:space="preserve">«Обоснования выделения подпрограмм и обобщенная характеристика основных мероприятий муниципальной программы «Развитие территории поселения на 2016-2020 годы»» </w:t>
      </w:r>
      <w:r w:rsidRPr="00C21DC5">
        <w:rPr>
          <w:rFonts w:ascii="Times New Roman" w:hAnsi="Times New Roman" w:cs="Times New Roman"/>
          <w:sz w:val="24"/>
          <w:szCs w:val="24"/>
        </w:rPr>
        <w:t xml:space="preserve">паспорта 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сельского поселения «Развитие территории поселения»</w:t>
      </w:r>
      <w:r>
        <w:rPr>
          <w:rFonts w:ascii="Times New Roman" w:hAnsi="Times New Roman" w:cs="Times New Roman"/>
          <w:sz w:val="24"/>
          <w:szCs w:val="24"/>
        </w:rPr>
        <w:t xml:space="preserve"> на 2016-2020 годы</w:t>
      </w: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в п</w:t>
      </w:r>
      <w:r w:rsidR="000F1B96">
        <w:rPr>
          <w:rFonts w:ascii="Times New Roman" w:hAnsi="Times New Roman" w:cs="Times New Roman"/>
          <w:kern w:val="2"/>
          <w:sz w:val="24"/>
          <w:szCs w:val="24"/>
        </w:rPr>
        <w:t xml:space="preserve">ункте «Подпрограмма 1 </w:t>
      </w: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«Ремонт и содержание муниципальных дорог»»  абзацем следующего содержания:</w:t>
      </w:r>
    </w:p>
    <w:p w:rsidR="00C21DC5" w:rsidRPr="00C21DC5" w:rsidRDefault="00C21DC5" w:rsidP="00C21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      « - </w:t>
      </w:r>
      <w:r w:rsidRPr="00C21DC5">
        <w:rPr>
          <w:rFonts w:ascii="Times New Roman" w:hAnsi="Times New Roman" w:cs="Times New Roman"/>
          <w:sz w:val="24"/>
          <w:szCs w:val="24"/>
        </w:rPr>
        <w:t>В 2016 году  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субсидий из областного бюджет</w:t>
      </w:r>
      <w:r w:rsidR="000F1B96">
        <w:rPr>
          <w:rFonts w:ascii="Times New Roman" w:hAnsi="Times New Roman" w:cs="Times New Roman"/>
          <w:sz w:val="24"/>
          <w:szCs w:val="24"/>
        </w:rPr>
        <w:t>а на 2016 год в размере 402,469</w:t>
      </w:r>
      <w:r w:rsidRPr="00C21DC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C21D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1DC5">
        <w:rPr>
          <w:rFonts w:ascii="Times New Roman" w:hAnsi="Times New Roman" w:cs="Times New Roman"/>
          <w:sz w:val="24"/>
          <w:szCs w:val="24"/>
        </w:rPr>
        <w:t xml:space="preserve">ублей с учетом </w:t>
      </w:r>
      <w:proofErr w:type="spellStart"/>
      <w:r w:rsidRPr="00C21DC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из бюджета посе</w:t>
      </w:r>
      <w:r w:rsidR="008D0355">
        <w:rPr>
          <w:rFonts w:ascii="Times New Roman" w:hAnsi="Times New Roman" w:cs="Times New Roman"/>
          <w:sz w:val="24"/>
          <w:szCs w:val="24"/>
        </w:rPr>
        <w:t>ления в размере 0,1%, т.е. 0,4025</w:t>
      </w:r>
      <w:r w:rsidRPr="00C21DC5">
        <w:rPr>
          <w:rFonts w:ascii="Times New Roman" w:hAnsi="Times New Roman" w:cs="Times New Roman"/>
          <w:sz w:val="24"/>
          <w:szCs w:val="24"/>
        </w:rPr>
        <w:t xml:space="preserve"> тыс. рублей.» </w:t>
      </w:r>
    </w:p>
    <w:p w:rsidR="00C21DC5" w:rsidRPr="00C21DC5" w:rsidRDefault="00C21DC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8D035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1.2. Дополнить «Раздел 3</w:t>
      </w:r>
      <w:r w:rsidR="00C21DC5" w:rsidRPr="00C21DC5">
        <w:rPr>
          <w:rFonts w:ascii="Times New Roman" w:hAnsi="Times New Roman" w:cs="Times New Roman"/>
          <w:kern w:val="2"/>
          <w:sz w:val="24"/>
          <w:szCs w:val="24"/>
        </w:rPr>
        <w:t xml:space="preserve">. «Характеристика основных мероприятий подпрограммы «Ремонт и содержание муниципальных дорог» </w:t>
      </w:r>
      <w:r w:rsidR="00C21DC5" w:rsidRPr="00C21DC5">
        <w:rPr>
          <w:rFonts w:ascii="Times New Roman" w:hAnsi="Times New Roman" w:cs="Times New Roman"/>
          <w:sz w:val="24"/>
          <w:szCs w:val="24"/>
        </w:rPr>
        <w:t>паспорта подпрограммы «</w:t>
      </w:r>
      <w:r w:rsidR="00C21DC5" w:rsidRPr="00C21DC5">
        <w:rPr>
          <w:rFonts w:ascii="Times New Roman" w:hAnsi="Times New Roman" w:cs="Times New Roman"/>
          <w:kern w:val="2"/>
          <w:sz w:val="24"/>
          <w:szCs w:val="24"/>
        </w:rPr>
        <w:t>Ремонт и содержание муниципальных дорог</w:t>
      </w:r>
      <w:r w:rsidR="00C21DC5" w:rsidRPr="00C21DC5">
        <w:rPr>
          <w:rFonts w:ascii="Times New Roman" w:hAnsi="Times New Roman" w:cs="Times New Roman"/>
          <w:sz w:val="24"/>
          <w:szCs w:val="24"/>
        </w:rPr>
        <w:t>» абзацем следующего содержания:</w:t>
      </w:r>
    </w:p>
    <w:p w:rsidR="00C21DC5" w:rsidRDefault="00C21DC5" w:rsidP="00C21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       « - </w:t>
      </w:r>
      <w:r w:rsidRPr="00C21DC5">
        <w:rPr>
          <w:rFonts w:ascii="Times New Roman" w:hAnsi="Times New Roman" w:cs="Times New Roman"/>
          <w:sz w:val="24"/>
          <w:szCs w:val="24"/>
        </w:rPr>
        <w:t>В 2016 году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субсидий из областного бюджет</w:t>
      </w:r>
      <w:r w:rsidR="008D0355">
        <w:rPr>
          <w:rFonts w:ascii="Times New Roman" w:hAnsi="Times New Roman" w:cs="Times New Roman"/>
          <w:sz w:val="24"/>
          <w:szCs w:val="24"/>
        </w:rPr>
        <w:t>а на 2016 год в размере 402,469</w:t>
      </w:r>
      <w:r w:rsidRPr="00C21DC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C21D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1DC5">
        <w:rPr>
          <w:rFonts w:ascii="Times New Roman" w:hAnsi="Times New Roman" w:cs="Times New Roman"/>
          <w:sz w:val="24"/>
          <w:szCs w:val="24"/>
        </w:rPr>
        <w:t xml:space="preserve">ублей с учетом </w:t>
      </w:r>
      <w:proofErr w:type="spellStart"/>
      <w:r w:rsidRPr="00C21DC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из бюджета посе</w:t>
      </w:r>
      <w:r w:rsidR="008D0355">
        <w:rPr>
          <w:rFonts w:ascii="Times New Roman" w:hAnsi="Times New Roman" w:cs="Times New Roman"/>
          <w:sz w:val="24"/>
          <w:szCs w:val="24"/>
        </w:rPr>
        <w:t>ления в размере 0,1%, т.е. 0,4025</w:t>
      </w:r>
      <w:r w:rsidRPr="00C21DC5">
        <w:rPr>
          <w:rFonts w:ascii="Times New Roman" w:hAnsi="Times New Roman" w:cs="Times New Roman"/>
          <w:sz w:val="24"/>
          <w:szCs w:val="24"/>
        </w:rPr>
        <w:t xml:space="preserve"> тыс. рублей.»</w:t>
      </w:r>
    </w:p>
    <w:p w:rsidR="00C21DC5" w:rsidRPr="00C21DC5" w:rsidRDefault="00C21DC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C21DC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1B2641" w:rsidRDefault="00C21DC5" w:rsidP="001B2641">
      <w:pPr>
        <w:pStyle w:val="a3"/>
        <w:numPr>
          <w:ilvl w:val="0"/>
          <w:numId w:val="3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  <w:kern w:val="2"/>
          <w:sz w:val="24"/>
          <w:szCs w:val="24"/>
        </w:rPr>
      </w:pPr>
      <w:r w:rsidRPr="001B2641">
        <w:rPr>
          <w:rFonts w:ascii="Times New Roman" w:hAnsi="Times New Roman"/>
          <w:kern w:val="2"/>
          <w:sz w:val="24"/>
          <w:szCs w:val="24"/>
        </w:rPr>
        <w:t xml:space="preserve"> Настоящие изменения вступают в силу после официального обнародования.</w:t>
      </w:r>
    </w:p>
    <w:p w:rsidR="00BB34BE" w:rsidRPr="00346300" w:rsidRDefault="00BB34BE" w:rsidP="001B2641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gramStart"/>
      <w:r w:rsidRPr="0034630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4630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B34BE" w:rsidRPr="00346300" w:rsidRDefault="00BB34BE" w:rsidP="00346300">
      <w:pPr>
        <w:pStyle w:val="a3"/>
        <w:ind w:left="0" w:firstLine="0"/>
        <w:rPr>
          <w:rFonts w:ascii="Times New Roman" w:hAnsi="Times New Roman"/>
          <w:sz w:val="24"/>
          <w:szCs w:val="24"/>
        </w:rPr>
      </w:pPr>
    </w:p>
    <w:p w:rsidR="00BB34BE" w:rsidRDefault="00BB34BE" w:rsidP="0034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641" w:rsidRDefault="001B2641" w:rsidP="0034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641" w:rsidRDefault="001B2641" w:rsidP="0034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641" w:rsidRPr="00346300" w:rsidRDefault="001B2641" w:rsidP="0034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4BE" w:rsidRPr="00346300" w:rsidRDefault="00F36EC9" w:rsidP="00346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Залуженского</w:t>
      </w:r>
      <w:proofErr w:type="spellEnd"/>
    </w:p>
    <w:p w:rsidR="00BB34BE" w:rsidRPr="00346300" w:rsidRDefault="00BB34BE" w:rsidP="00346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300">
        <w:rPr>
          <w:rFonts w:ascii="Times New Roman" w:hAnsi="Times New Roman" w:cs="Times New Roman"/>
          <w:b w:val="0"/>
          <w:sz w:val="24"/>
          <w:szCs w:val="24"/>
        </w:rPr>
        <w:t>сельск</w:t>
      </w:r>
      <w:r w:rsidR="00F36EC9">
        <w:rPr>
          <w:rFonts w:ascii="Times New Roman" w:hAnsi="Times New Roman" w:cs="Times New Roman"/>
          <w:b w:val="0"/>
          <w:sz w:val="24"/>
          <w:szCs w:val="24"/>
        </w:rPr>
        <w:t>ого поселения</w:t>
      </w:r>
      <w:r w:rsidR="00F36EC9">
        <w:rPr>
          <w:rFonts w:ascii="Times New Roman" w:hAnsi="Times New Roman" w:cs="Times New Roman"/>
          <w:b w:val="0"/>
          <w:sz w:val="24"/>
          <w:szCs w:val="24"/>
        </w:rPr>
        <w:tab/>
      </w:r>
      <w:r w:rsidR="00F36EC9">
        <w:rPr>
          <w:rFonts w:ascii="Times New Roman" w:hAnsi="Times New Roman" w:cs="Times New Roman"/>
          <w:b w:val="0"/>
          <w:sz w:val="24"/>
          <w:szCs w:val="24"/>
        </w:rPr>
        <w:tab/>
      </w:r>
      <w:r w:rsidR="00F36EC9">
        <w:rPr>
          <w:rFonts w:ascii="Times New Roman" w:hAnsi="Times New Roman" w:cs="Times New Roman"/>
          <w:b w:val="0"/>
          <w:sz w:val="24"/>
          <w:szCs w:val="24"/>
        </w:rPr>
        <w:tab/>
        <w:t>В.М.Пономарев</w:t>
      </w:r>
    </w:p>
    <w:p w:rsidR="00BB34BE" w:rsidRPr="00346300" w:rsidRDefault="00BB34BE" w:rsidP="00346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34BE" w:rsidRPr="00346300" w:rsidSect="001B264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838" w:rsidRDefault="00710838" w:rsidP="002664DB">
      <w:pPr>
        <w:spacing w:after="0" w:line="240" w:lineRule="auto"/>
      </w:pPr>
      <w:r>
        <w:separator/>
      </w:r>
    </w:p>
  </w:endnote>
  <w:endnote w:type="continuationSeparator" w:id="0">
    <w:p w:rsidR="00710838" w:rsidRDefault="00710838" w:rsidP="0026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838" w:rsidRDefault="00710838" w:rsidP="002664DB">
      <w:pPr>
        <w:spacing w:after="0" w:line="240" w:lineRule="auto"/>
      </w:pPr>
      <w:r>
        <w:separator/>
      </w:r>
    </w:p>
  </w:footnote>
  <w:footnote w:type="continuationSeparator" w:id="0">
    <w:p w:rsidR="00710838" w:rsidRDefault="00710838" w:rsidP="0026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A0469"/>
    <w:multiLevelType w:val="hybridMultilevel"/>
    <w:tmpl w:val="7BE227E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D6A70"/>
    <w:multiLevelType w:val="multilevel"/>
    <w:tmpl w:val="2318C1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7464B62"/>
    <w:multiLevelType w:val="hybridMultilevel"/>
    <w:tmpl w:val="B15EE786"/>
    <w:lvl w:ilvl="0" w:tplc="5510D45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9A66953"/>
    <w:multiLevelType w:val="hybridMultilevel"/>
    <w:tmpl w:val="A79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23BB4"/>
    <w:multiLevelType w:val="hybridMultilevel"/>
    <w:tmpl w:val="3092AE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A6951"/>
    <w:multiLevelType w:val="hybridMultilevel"/>
    <w:tmpl w:val="58D450B2"/>
    <w:lvl w:ilvl="0" w:tplc="DE24CD30">
      <w:start w:val="1"/>
      <w:numFmt w:val="decimal"/>
      <w:lvlText w:val="%1."/>
      <w:lvlJc w:val="left"/>
      <w:pPr>
        <w:ind w:left="1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EA488D"/>
    <w:multiLevelType w:val="hybridMultilevel"/>
    <w:tmpl w:val="39DAE634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7261B"/>
    <w:multiLevelType w:val="hybridMultilevel"/>
    <w:tmpl w:val="14B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0D3D41"/>
    <w:multiLevelType w:val="hybridMultilevel"/>
    <w:tmpl w:val="34F06B9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93FE5"/>
    <w:multiLevelType w:val="hybridMultilevel"/>
    <w:tmpl w:val="AEE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72230"/>
    <w:multiLevelType w:val="hybridMultilevel"/>
    <w:tmpl w:val="2D766A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2E628B"/>
    <w:multiLevelType w:val="hybridMultilevel"/>
    <w:tmpl w:val="6E1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D7F5D"/>
    <w:multiLevelType w:val="hybridMultilevel"/>
    <w:tmpl w:val="F20449B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F54B54"/>
    <w:multiLevelType w:val="hybridMultilevel"/>
    <w:tmpl w:val="8CD2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5094B"/>
    <w:multiLevelType w:val="hybridMultilevel"/>
    <w:tmpl w:val="5032F81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E550B"/>
    <w:multiLevelType w:val="hybridMultilevel"/>
    <w:tmpl w:val="90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C1230"/>
    <w:multiLevelType w:val="hybridMultilevel"/>
    <w:tmpl w:val="B50C382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250635"/>
    <w:multiLevelType w:val="hybridMultilevel"/>
    <w:tmpl w:val="9DB6C6F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A1E38"/>
    <w:multiLevelType w:val="hybridMultilevel"/>
    <w:tmpl w:val="FE0469C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04EB8"/>
    <w:multiLevelType w:val="hybridMultilevel"/>
    <w:tmpl w:val="C17A198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656E9"/>
    <w:multiLevelType w:val="hybridMultilevel"/>
    <w:tmpl w:val="984C36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80EB8"/>
    <w:multiLevelType w:val="hybridMultilevel"/>
    <w:tmpl w:val="AC8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07BC6"/>
    <w:multiLevelType w:val="hybridMultilevel"/>
    <w:tmpl w:val="509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93A60"/>
    <w:multiLevelType w:val="hybridMultilevel"/>
    <w:tmpl w:val="9236935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4"/>
  </w:num>
  <w:num w:numId="10">
    <w:abstractNumId w:val="31"/>
  </w:num>
  <w:num w:numId="11">
    <w:abstractNumId w:val="8"/>
  </w:num>
  <w:num w:numId="12">
    <w:abstractNumId w:val="21"/>
  </w:num>
  <w:num w:numId="13">
    <w:abstractNumId w:val="19"/>
  </w:num>
  <w:num w:numId="14">
    <w:abstractNumId w:val="1"/>
  </w:num>
  <w:num w:numId="15">
    <w:abstractNumId w:val="27"/>
  </w:num>
  <w:num w:numId="16">
    <w:abstractNumId w:val="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25"/>
  </w:num>
  <w:num w:numId="21">
    <w:abstractNumId w:val="16"/>
  </w:num>
  <w:num w:numId="22">
    <w:abstractNumId w:val="32"/>
  </w:num>
  <w:num w:numId="23">
    <w:abstractNumId w:val="12"/>
  </w:num>
  <w:num w:numId="24">
    <w:abstractNumId w:val="18"/>
  </w:num>
  <w:num w:numId="25">
    <w:abstractNumId w:val="35"/>
  </w:num>
  <w:num w:numId="26">
    <w:abstractNumId w:val="23"/>
  </w:num>
  <w:num w:numId="27">
    <w:abstractNumId w:val="28"/>
  </w:num>
  <w:num w:numId="28">
    <w:abstractNumId w:val="33"/>
  </w:num>
  <w:num w:numId="29">
    <w:abstractNumId w:val="24"/>
  </w:num>
  <w:num w:numId="30">
    <w:abstractNumId w:val="11"/>
  </w:num>
  <w:num w:numId="31">
    <w:abstractNumId w:val="30"/>
  </w:num>
  <w:num w:numId="32">
    <w:abstractNumId w:val="36"/>
  </w:num>
  <w:num w:numId="33">
    <w:abstractNumId w:val="17"/>
  </w:num>
  <w:num w:numId="34">
    <w:abstractNumId w:val="37"/>
  </w:num>
  <w:num w:numId="35">
    <w:abstractNumId w:val="14"/>
  </w:num>
  <w:num w:numId="36">
    <w:abstractNumId w:val="3"/>
  </w:num>
  <w:num w:numId="37">
    <w:abstractNumId w:val="0"/>
  </w:num>
  <w:num w:numId="38">
    <w:abstractNumId w:val="9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34BE"/>
    <w:rsid w:val="0008586D"/>
    <w:rsid w:val="000F1B96"/>
    <w:rsid w:val="001B2641"/>
    <w:rsid w:val="002664DB"/>
    <w:rsid w:val="00346300"/>
    <w:rsid w:val="005E4E8E"/>
    <w:rsid w:val="00710838"/>
    <w:rsid w:val="00720AD5"/>
    <w:rsid w:val="0074704D"/>
    <w:rsid w:val="007E0D21"/>
    <w:rsid w:val="008656A5"/>
    <w:rsid w:val="00881C84"/>
    <w:rsid w:val="008D0355"/>
    <w:rsid w:val="00AE5BDD"/>
    <w:rsid w:val="00BB047D"/>
    <w:rsid w:val="00BB34BE"/>
    <w:rsid w:val="00BE4081"/>
    <w:rsid w:val="00BF7008"/>
    <w:rsid w:val="00C21DC5"/>
    <w:rsid w:val="00C47844"/>
    <w:rsid w:val="00C80DD9"/>
    <w:rsid w:val="00ED0311"/>
    <w:rsid w:val="00F36EC9"/>
    <w:rsid w:val="00F617B8"/>
    <w:rsid w:val="00FE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DB"/>
  </w:style>
  <w:style w:type="paragraph" w:styleId="1">
    <w:name w:val="heading 1"/>
    <w:basedOn w:val="a"/>
    <w:next w:val="a"/>
    <w:link w:val="10"/>
    <w:qFormat/>
    <w:rsid w:val="00BB3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4BE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1">
    <w:name w:val="Без интервала1"/>
    <w:rsid w:val="00BB34B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3">
    <w:name w:val="List Paragraph"/>
    <w:basedOn w:val="a"/>
    <w:uiPriority w:val="34"/>
    <w:qFormat/>
    <w:rsid w:val="00BB34BE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5"/>
    <w:rsid w:val="00BB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4"/>
    <w:rsid w:val="00BB34B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34BE"/>
    <w:rPr>
      <w:rFonts w:ascii="Calibri" w:eastAsia="Times New Roman" w:hAnsi="Calibri" w:cs="Calibri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footer"/>
    <w:basedOn w:val="a"/>
    <w:link w:val="a8"/>
    <w:rsid w:val="00BB34B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Нижний колонтитул Знак"/>
    <w:basedOn w:val="a0"/>
    <w:link w:val="a7"/>
    <w:rsid w:val="00BB34B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Без интервала Знак"/>
    <w:basedOn w:val="a0"/>
    <w:link w:val="aa"/>
    <w:locked/>
    <w:rsid w:val="00BB34BE"/>
    <w:rPr>
      <w:rFonts w:ascii="Calibri" w:hAnsi="Calibri"/>
    </w:rPr>
  </w:style>
  <w:style w:type="paragraph" w:styleId="aa">
    <w:name w:val="No Spacing"/>
    <w:link w:val="a9"/>
    <w:qFormat/>
    <w:rsid w:val="00BB34BE"/>
    <w:pPr>
      <w:spacing w:after="0" w:line="240" w:lineRule="auto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BB34BE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B34BE"/>
    <w:rPr>
      <w:rFonts w:ascii="Tahoma" w:eastAsia="Calibri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BB34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BB34BE"/>
    <w:pPr>
      <w:suppressLineNumbers/>
    </w:pPr>
  </w:style>
  <w:style w:type="paragraph" w:styleId="ad">
    <w:name w:val="header"/>
    <w:basedOn w:val="a"/>
    <w:link w:val="ae"/>
    <w:uiPriority w:val="99"/>
    <w:unhideWhenUsed/>
    <w:rsid w:val="00BB34B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B34BE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Body Text"/>
    <w:basedOn w:val="a"/>
    <w:link w:val="af0"/>
    <w:semiHidden/>
    <w:rsid w:val="00BB34B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character" w:customStyle="1" w:styleId="af0">
    <w:name w:val="Основной текст Знак"/>
    <w:basedOn w:val="a0"/>
    <w:link w:val="af"/>
    <w:semiHidden/>
    <w:rsid w:val="00BB34BE"/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BB34BE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B34BE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2">
    <w:name w:val="Абзац списка1"/>
    <w:basedOn w:val="a"/>
    <w:rsid w:val="00BB34BE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nhideWhenUsed/>
    <w:rsid w:val="00BB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"/>
    <w:rsid w:val="00BB34B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af5">
    <w:name w:val="Block Text"/>
    <w:basedOn w:val="a"/>
    <w:rsid w:val="00BB34BE"/>
    <w:pPr>
      <w:spacing w:after="0" w:line="240" w:lineRule="auto"/>
      <w:ind w:left="-142" w:right="-118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Гипертекстовая ссылка"/>
    <w:rsid w:val="00BB34BE"/>
    <w:rPr>
      <w:b/>
      <w:bCs/>
      <w:color w:val="106BBE"/>
      <w:sz w:val="26"/>
      <w:szCs w:val="26"/>
    </w:rPr>
  </w:style>
  <w:style w:type="paragraph" w:customStyle="1" w:styleId="af7">
    <w:name w:val="Нормальный (таблица)"/>
    <w:basedOn w:val="a"/>
    <w:next w:val="a"/>
    <w:rsid w:val="00BB3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3">
    <w:name w:val="Знак Знак Знак1 Знак"/>
    <w:basedOn w:val="a"/>
    <w:rsid w:val="00BB34B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8">
    <w:name w:val="footnote reference"/>
    <w:rsid w:val="00BB34BE"/>
    <w:rPr>
      <w:vertAlign w:val="superscript"/>
    </w:rPr>
  </w:style>
  <w:style w:type="paragraph" w:customStyle="1" w:styleId="20">
    <w:name w:val="Без интервала2"/>
    <w:rsid w:val="00BB34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uiPriority w:val="99"/>
    <w:rsid w:val="00BB3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B34BE"/>
  </w:style>
  <w:style w:type="paragraph" w:styleId="2">
    <w:name w:val="List Bullet 2"/>
    <w:basedOn w:val="a"/>
    <w:autoRedefine/>
    <w:rsid w:val="00BB34BE"/>
    <w:pPr>
      <w:numPr>
        <w:numId w:val="37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694A-10B8-4FAF-9872-6452EB9C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Специалист</cp:lastModifiedBy>
  <cp:revision>2</cp:revision>
  <cp:lastPrinted>2016-09-02T11:41:00Z</cp:lastPrinted>
  <dcterms:created xsi:type="dcterms:W3CDTF">2016-09-02T11:41:00Z</dcterms:created>
  <dcterms:modified xsi:type="dcterms:W3CDTF">2016-09-02T11:41:00Z</dcterms:modified>
</cp:coreProperties>
</file>