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C7C0" w14:textId="77777777" w:rsidR="00BD00E9" w:rsidRPr="00BD00E9" w:rsidRDefault="00BD00E9" w:rsidP="00BD00E9">
      <w:r w:rsidRPr="00BD00E9">
        <w:t xml:space="preserve">АДМИНИСТРАЦИЯ  </w:t>
      </w:r>
    </w:p>
    <w:p w14:paraId="611BD77B" w14:textId="77777777" w:rsidR="00BD00E9" w:rsidRPr="00BD00E9" w:rsidRDefault="00BD00E9" w:rsidP="00BD00E9">
      <w:r w:rsidRPr="00BD00E9">
        <w:t xml:space="preserve">ЗАЛУЖЕНСКОГО СЕЛЬСКОГО ПОСЕЛЕНИЯ  </w:t>
      </w:r>
    </w:p>
    <w:p w14:paraId="04267582" w14:textId="77777777" w:rsidR="00BD00E9" w:rsidRPr="00BD00E9" w:rsidRDefault="00BD00E9" w:rsidP="00BD00E9">
      <w:r w:rsidRPr="00BD00E9">
        <w:t xml:space="preserve">ЛИСКИНСКОГО МУНИЦИПАЛЬНОГО РАЙОНА  </w:t>
      </w:r>
    </w:p>
    <w:p w14:paraId="5276BE50" w14:textId="77777777" w:rsidR="00BD00E9" w:rsidRPr="00BD00E9" w:rsidRDefault="00BD00E9" w:rsidP="00BD00E9">
      <w:r w:rsidRPr="00BD00E9">
        <w:t xml:space="preserve">ВОРОНЕЖСКОЙ ОБЛАСТИ </w:t>
      </w:r>
    </w:p>
    <w:p w14:paraId="306FE4D8" w14:textId="77777777" w:rsidR="00BD00E9" w:rsidRPr="00BD00E9" w:rsidRDefault="00BD00E9" w:rsidP="00BD00E9">
      <w:r w:rsidRPr="00BD00E9">
        <w:t xml:space="preserve">____________________________________________________________ </w:t>
      </w:r>
    </w:p>
    <w:p w14:paraId="4FAB0DE1" w14:textId="77777777" w:rsidR="00BD00E9" w:rsidRPr="00BD00E9" w:rsidRDefault="00BD00E9" w:rsidP="00BD00E9">
      <w:r w:rsidRPr="00BD00E9">
        <w:t xml:space="preserve">ПОСТАНОВЛЕНИЕ </w:t>
      </w:r>
    </w:p>
    <w:p w14:paraId="704061A7" w14:textId="77777777" w:rsidR="00BD00E9" w:rsidRPr="00BD00E9" w:rsidRDefault="00BD00E9" w:rsidP="00BD00E9">
      <w:r w:rsidRPr="00BD00E9">
        <w:t xml:space="preserve">от 08.04.2019 г. № 46 </w:t>
      </w:r>
    </w:p>
    <w:p w14:paraId="70EF399A" w14:textId="77777777" w:rsidR="00BD00E9" w:rsidRPr="00BD00E9" w:rsidRDefault="00BD00E9" w:rsidP="00BD00E9">
      <w:r w:rsidRPr="00BD00E9">
        <w:t xml:space="preserve">с. Залужное </w:t>
      </w:r>
    </w:p>
    <w:p w14:paraId="2481C58E" w14:textId="77777777" w:rsidR="00BD00E9" w:rsidRPr="00BD00E9" w:rsidRDefault="00BD00E9" w:rsidP="00BD00E9">
      <w:r w:rsidRPr="00BD00E9">
        <w:t xml:space="preserve">  </w:t>
      </w:r>
    </w:p>
    <w:p w14:paraId="21848EC3" w14:textId="77777777" w:rsidR="00BD00E9" w:rsidRPr="00BD00E9" w:rsidRDefault="00BD00E9" w:rsidP="00BD00E9">
      <w:r w:rsidRPr="00BD00E9"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населенных пунктов Залуженского сельского поселения Лискинского муниципального района Воронежской области </w:t>
      </w:r>
    </w:p>
    <w:p w14:paraId="75658ED3" w14:textId="77777777" w:rsidR="00BD00E9" w:rsidRPr="00BD00E9" w:rsidRDefault="00BD00E9" w:rsidP="00BD00E9">
      <w:r w:rsidRPr="00BD00E9">
        <w:t xml:space="preserve">  </w:t>
      </w:r>
    </w:p>
    <w:p w14:paraId="54253980" w14:textId="77777777" w:rsidR="00BD00E9" w:rsidRPr="00BD00E9" w:rsidRDefault="00BD00E9" w:rsidP="00BD00E9">
      <w:r w:rsidRPr="00BD00E9">
        <w:t xml:space="preserve">Руководствуясь </w:t>
      </w:r>
      <w:hyperlink r:id="rId4" w:history="1">
        <w:r w:rsidRPr="00BD00E9">
          <w:rPr>
            <w:rStyle w:val="ac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BD00E9">
        <w:t xml:space="preserve">», </w:t>
      </w:r>
      <w:hyperlink r:id="rId5" w:history="1">
        <w:r w:rsidRPr="00BD00E9">
          <w:rPr>
            <w:rStyle w:val="ac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BD00E9">
        <w:t xml:space="preserve">», Уставом Залуженского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 </w:t>
      </w:r>
      <w:hyperlink r:id="rId6" w:history="1">
        <w:r w:rsidRPr="00BD00E9">
          <w:rPr>
            <w:rStyle w:val="ac"/>
          </w:rPr>
          <w:t>Правительственной комиссии по проведению административной реформы от 18.08.2016 № 6</w:t>
        </w:r>
      </w:hyperlink>
      <w:r w:rsidRPr="00BD00E9">
        <w:t xml:space="preserve">), администрация Залуженского сельского поселения Лискинского муниципального района Воронежской области                   п о с т а н о в л я е т: </w:t>
      </w:r>
    </w:p>
    <w:p w14:paraId="331BBF4A" w14:textId="77777777" w:rsidR="00BD00E9" w:rsidRPr="00BD00E9" w:rsidRDefault="00BD00E9" w:rsidP="00BD00E9">
      <w:r w:rsidRPr="00BD00E9"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населенных пунктов Залуженского сельского поселения Лискинского муниципального района Воронежской области, согласно приложению к настоящему постановлению. </w:t>
      </w:r>
    </w:p>
    <w:p w14:paraId="4A8640EA" w14:textId="77777777" w:rsidR="00BD00E9" w:rsidRPr="00BD00E9" w:rsidRDefault="00BD00E9" w:rsidP="00BD00E9">
      <w:r w:rsidRPr="00BD00E9">
        <w:lastRenderedPageBreak/>
        <w:t xml:space="preserve">2. Обнародовать настоящее постановление в порядке, установленном статьей 46 Устава Залуженского сельского поселения Лискинского муниципального района Воронежской области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B753258" w14:textId="77777777" w:rsidR="00BD00E9" w:rsidRPr="00BD00E9" w:rsidRDefault="00BD00E9" w:rsidP="00BD00E9">
      <w:r w:rsidRPr="00BD00E9">
        <w:t xml:space="preserve">3. Контроль за исполнением настоящего постановления оставляю за собой. </w:t>
      </w:r>
    </w:p>
    <w:p w14:paraId="7A190B91" w14:textId="77777777" w:rsidR="00BD00E9" w:rsidRPr="00BD00E9" w:rsidRDefault="00BD00E9" w:rsidP="00BD00E9">
      <w:r w:rsidRPr="00BD00E9">
        <w:t xml:space="preserve">  </w:t>
      </w:r>
    </w:p>
    <w:p w14:paraId="2DDDC352" w14:textId="77777777" w:rsidR="00BD00E9" w:rsidRPr="00BD00E9" w:rsidRDefault="00BD00E9" w:rsidP="00BD00E9">
      <w:r w:rsidRPr="00BD00E9">
        <w:t xml:space="preserve">  </w:t>
      </w:r>
    </w:p>
    <w:p w14:paraId="2F9AEE31" w14:textId="77777777" w:rsidR="00BD00E9" w:rsidRPr="00BD00E9" w:rsidRDefault="00BD00E9" w:rsidP="00BD00E9">
      <w:r w:rsidRPr="00BD00E9">
        <w:t xml:space="preserve">Глава Залуженского </w:t>
      </w:r>
    </w:p>
    <w:p w14:paraId="65B099A0" w14:textId="77777777" w:rsidR="00BD00E9" w:rsidRPr="00BD00E9" w:rsidRDefault="00BD00E9" w:rsidP="00BD00E9">
      <w:r w:rsidRPr="00BD00E9">
        <w:t xml:space="preserve">сельского поселения                                                         И.И.Блинова </w:t>
      </w:r>
    </w:p>
    <w:p w14:paraId="4302886F" w14:textId="77777777" w:rsidR="00BD00E9" w:rsidRPr="00BD00E9" w:rsidRDefault="00BD00E9" w:rsidP="00BD00E9">
      <w:r w:rsidRPr="00BD00E9">
        <w:t xml:space="preserve">  </w:t>
      </w:r>
    </w:p>
    <w:p w14:paraId="5338E716" w14:textId="77777777" w:rsidR="00BD00E9" w:rsidRPr="00BD00E9" w:rsidRDefault="00BD00E9" w:rsidP="00BD00E9">
      <w:r w:rsidRPr="00BD00E9">
        <w:t xml:space="preserve">  </w:t>
      </w:r>
    </w:p>
    <w:p w14:paraId="49060BE3" w14:textId="77777777" w:rsidR="00BD00E9" w:rsidRPr="00BD00E9" w:rsidRDefault="00BD00E9" w:rsidP="00BD00E9">
      <w:r w:rsidRPr="00BD00E9">
        <w:t xml:space="preserve">  </w:t>
      </w:r>
    </w:p>
    <w:p w14:paraId="0802D597" w14:textId="77777777" w:rsidR="00BD00E9" w:rsidRPr="00BD00E9" w:rsidRDefault="00BD00E9" w:rsidP="00BD00E9">
      <w:r w:rsidRPr="00BD00E9">
        <w:t xml:space="preserve">  </w:t>
      </w:r>
    </w:p>
    <w:p w14:paraId="6FC8B853" w14:textId="77777777" w:rsidR="00BD00E9" w:rsidRPr="00BD00E9" w:rsidRDefault="00BD00E9" w:rsidP="00BD00E9">
      <w:r w:rsidRPr="00BD00E9">
        <w:t xml:space="preserve">  </w:t>
      </w:r>
    </w:p>
    <w:p w14:paraId="02544A62" w14:textId="77777777" w:rsidR="00BD00E9" w:rsidRPr="00BD00E9" w:rsidRDefault="00BD00E9" w:rsidP="00BD00E9">
      <w:r w:rsidRPr="00BD00E9">
        <w:t xml:space="preserve">  </w:t>
      </w:r>
    </w:p>
    <w:p w14:paraId="76B63963" w14:textId="77777777" w:rsidR="00BD00E9" w:rsidRPr="00BD00E9" w:rsidRDefault="00BD00E9" w:rsidP="00BD00E9">
      <w:r w:rsidRPr="00BD00E9">
        <w:t xml:space="preserve">  </w:t>
      </w:r>
    </w:p>
    <w:p w14:paraId="47C4761D" w14:textId="77777777" w:rsidR="00BD00E9" w:rsidRPr="00BD00E9" w:rsidRDefault="00BD00E9" w:rsidP="00BD00E9">
      <w:r w:rsidRPr="00BD00E9">
        <w:t xml:space="preserve">  </w:t>
      </w:r>
    </w:p>
    <w:p w14:paraId="56F41DB6" w14:textId="77777777" w:rsidR="00BD00E9" w:rsidRPr="00BD00E9" w:rsidRDefault="00BD00E9" w:rsidP="00BD00E9">
      <w:r w:rsidRPr="00BD00E9">
        <w:t xml:space="preserve">  </w:t>
      </w:r>
    </w:p>
    <w:p w14:paraId="6E24AD86" w14:textId="77777777" w:rsidR="00BD00E9" w:rsidRPr="00BD00E9" w:rsidRDefault="00BD00E9" w:rsidP="00BD00E9">
      <w:r w:rsidRPr="00BD00E9">
        <w:t xml:space="preserve">  </w:t>
      </w:r>
    </w:p>
    <w:p w14:paraId="1021E8CA" w14:textId="77777777" w:rsidR="00BD00E9" w:rsidRPr="00BD00E9" w:rsidRDefault="00BD00E9" w:rsidP="00BD00E9">
      <w:r w:rsidRPr="00BD00E9">
        <w:t xml:space="preserve">  </w:t>
      </w:r>
    </w:p>
    <w:p w14:paraId="7FEC51A4" w14:textId="77777777" w:rsidR="00BD00E9" w:rsidRPr="00BD00E9" w:rsidRDefault="00BD00E9" w:rsidP="00BD00E9">
      <w:r w:rsidRPr="00BD00E9">
        <w:t xml:space="preserve">  </w:t>
      </w:r>
    </w:p>
    <w:p w14:paraId="2804ECA0" w14:textId="77777777" w:rsidR="00BD00E9" w:rsidRPr="00BD00E9" w:rsidRDefault="00BD00E9" w:rsidP="00BD00E9">
      <w:r w:rsidRPr="00BD00E9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</w:tblGrid>
      <w:tr w:rsidR="00BD00E9" w:rsidRPr="00BD00E9" w14:paraId="23325F61" w14:textId="77777777" w:rsidTr="00BD00E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4"/>
            </w:tblGrid>
            <w:tr w:rsidR="00BD00E9" w:rsidRPr="00BD00E9" w14:paraId="70020D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68D44" w14:textId="77777777" w:rsidR="00BD00E9" w:rsidRPr="00BD00E9" w:rsidRDefault="00BD00E9" w:rsidP="00BD00E9">
                  <w:r w:rsidRPr="00BD00E9">
                    <w:t xml:space="preserve">Приложение </w:t>
                  </w:r>
                </w:p>
                <w:p w14:paraId="10964D10" w14:textId="77777777" w:rsidR="00BD00E9" w:rsidRPr="00BD00E9" w:rsidRDefault="00BD00E9" w:rsidP="00BD00E9">
                  <w:r w:rsidRPr="00BD00E9">
                    <w:t>УТВЕРЖДЕНО</w:t>
                  </w:r>
                  <w:r w:rsidRPr="00BD00E9">
                    <w:br/>
                    <w:t xml:space="preserve">постановлением администрации </w:t>
                  </w:r>
                </w:p>
                <w:p w14:paraId="71170CBE" w14:textId="77777777" w:rsidR="00BD00E9" w:rsidRPr="00BD00E9" w:rsidRDefault="00BD00E9" w:rsidP="00BD00E9">
                  <w:r w:rsidRPr="00BD00E9">
                    <w:t xml:space="preserve">Залуженского сельского поселения </w:t>
                  </w:r>
                </w:p>
                <w:p w14:paraId="1C50BC21" w14:textId="77777777" w:rsidR="00BD00E9" w:rsidRPr="00BD00E9" w:rsidRDefault="00BD00E9" w:rsidP="00BD00E9">
                  <w:r w:rsidRPr="00BD00E9">
                    <w:t xml:space="preserve">Лискинского муниципального района </w:t>
                  </w:r>
                </w:p>
                <w:p w14:paraId="604DEF11" w14:textId="77777777" w:rsidR="00BD00E9" w:rsidRPr="00BD00E9" w:rsidRDefault="00BD00E9" w:rsidP="00BD00E9">
                  <w:r w:rsidRPr="00BD00E9">
                    <w:t xml:space="preserve">Воронежской области </w:t>
                  </w:r>
                </w:p>
                <w:p w14:paraId="28D9380B" w14:textId="77777777" w:rsidR="00BD00E9" w:rsidRPr="00BD00E9" w:rsidRDefault="00BD00E9" w:rsidP="00BD00E9">
                  <w:r w:rsidRPr="00BD00E9">
                    <w:t>от 08.04.2019 № 46</w:t>
                  </w:r>
                </w:p>
                <w:p w14:paraId="3047C1CF" w14:textId="77777777" w:rsidR="00BD00E9" w:rsidRPr="00BD00E9" w:rsidRDefault="00BD00E9" w:rsidP="00BD00E9">
                  <w:r w:rsidRPr="00BD00E9">
                    <w:lastRenderedPageBreak/>
                    <w:t xml:space="preserve">  </w:t>
                  </w:r>
                </w:p>
                <w:p w14:paraId="4BE2E46F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5A62660A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0BF1872C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4BDB47EC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366317A1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128E4EBD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786F5491" w14:textId="77777777" w:rsidR="00BD00E9" w:rsidRPr="00BD00E9" w:rsidRDefault="00BD00E9" w:rsidP="00BD00E9">
                  <w:r w:rsidRPr="00BD00E9">
                    <w:t xml:space="preserve">Е.А. Буйволовой </w:t>
                  </w:r>
                </w:p>
                <w:p w14:paraId="620C2972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079EF47A" w14:textId="77777777" w:rsidR="00BD00E9" w:rsidRPr="00BD00E9" w:rsidRDefault="00BD00E9" w:rsidP="00BD00E9">
                  <w:r w:rsidRPr="00BD00E9">
                    <w:t xml:space="preserve">  </w:t>
                  </w:r>
                </w:p>
                <w:p w14:paraId="78159BAC" w14:textId="77777777" w:rsidR="00BD00E9" w:rsidRPr="00BD00E9" w:rsidRDefault="00BD00E9" w:rsidP="00BD00E9"/>
              </w:tc>
            </w:tr>
          </w:tbl>
          <w:p w14:paraId="19DBE023" w14:textId="77777777" w:rsidR="00BD00E9" w:rsidRPr="00BD00E9" w:rsidRDefault="00BD00E9" w:rsidP="00BD00E9">
            <w:r w:rsidRPr="00BD00E9">
              <w:lastRenderedPageBreak/>
              <w:t xml:space="preserve">  </w:t>
            </w:r>
          </w:p>
        </w:tc>
      </w:tr>
    </w:tbl>
    <w:p w14:paraId="5E81DCB6" w14:textId="77777777" w:rsidR="00BD00E9" w:rsidRPr="00BD00E9" w:rsidRDefault="00BD00E9" w:rsidP="00BD00E9">
      <w:r w:rsidRPr="00BD00E9">
        <w:lastRenderedPageBreak/>
        <w:t xml:space="preserve">  </w:t>
      </w:r>
    </w:p>
    <w:p w14:paraId="36FD0F1B" w14:textId="77777777" w:rsidR="00BD00E9" w:rsidRPr="00BD00E9" w:rsidRDefault="00BD00E9" w:rsidP="00BD00E9">
      <w:r w:rsidRPr="00BD00E9">
        <w:t xml:space="preserve">  </w:t>
      </w:r>
    </w:p>
    <w:p w14:paraId="2539423F" w14:textId="77777777" w:rsidR="00BD00E9" w:rsidRPr="00BD00E9" w:rsidRDefault="00BD00E9" w:rsidP="00BD00E9">
      <w:r w:rsidRPr="00BD00E9">
        <w:t xml:space="preserve">  </w:t>
      </w:r>
    </w:p>
    <w:p w14:paraId="20AF30A6" w14:textId="77777777" w:rsidR="00BD00E9" w:rsidRPr="00BD00E9" w:rsidRDefault="00BD00E9" w:rsidP="00BD00E9">
      <w:r w:rsidRPr="00BD00E9">
        <w:t xml:space="preserve">  </w:t>
      </w:r>
    </w:p>
    <w:p w14:paraId="7BEA07E6" w14:textId="77777777" w:rsidR="00BD00E9" w:rsidRPr="00BD00E9" w:rsidRDefault="00BD00E9" w:rsidP="00BD00E9"/>
    <w:p w14:paraId="5C3DFA37" w14:textId="77777777" w:rsidR="00BD00E9" w:rsidRPr="00BD00E9" w:rsidRDefault="00BD00E9" w:rsidP="00BD00E9">
      <w:r w:rsidRPr="00BD00E9"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населенных пунктов Залуженского сельского поселения Лискинского муниципального района Воронежской области </w:t>
      </w:r>
    </w:p>
    <w:p w14:paraId="50B4ECF7" w14:textId="77777777" w:rsidR="00BD00E9" w:rsidRPr="00BD00E9" w:rsidRDefault="00BD00E9" w:rsidP="00BD00E9">
      <w:r w:rsidRPr="00BD00E9">
        <w:t xml:space="preserve">  </w:t>
      </w:r>
    </w:p>
    <w:p w14:paraId="47F3A987" w14:textId="77777777" w:rsidR="00BD00E9" w:rsidRPr="00BD00E9" w:rsidRDefault="00BD00E9" w:rsidP="00BD00E9">
      <w:r w:rsidRPr="00BD00E9">
        <w:t xml:space="preserve">Раздел 1. Федеральные законы и иные нормативные </w:t>
      </w:r>
    </w:p>
    <w:p w14:paraId="69BB8C2A" w14:textId="77777777" w:rsidR="00BD00E9" w:rsidRPr="00BD00E9" w:rsidRDefault="00BD00E9" w:rsidP="00BD00E9">
      <w:r w:rsidRPr="00BD00E9">
        <w:t xml:space="preserve">правовые акты Российской Федерации </w:t>
      </w:r>
    </w:p>
    <w:p w14:paraId="5AFD0537" w14:textId="77777777" w:rsidR="00BD00E9" w:rsidRPr="00BD00E9" w:rsidRDefault="00BD00E9" w:rsidP="00BD00E9">
      <w:r w:rsidRPr="00BD00E9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36"/>
        <w:gridCol w:w="3074"/>
        <w:gridCol w:w="2185"/>
      </w:tblGrid>
      <w:tr w:rsidR="00BD00E9" w:rsidRPr="00BD00E9" w14:paraId="0C5AB502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06A4" w14:textId="77777777" w:rsidR="00BD00E9" w:rsidRPr="00BD00E9" w:rsidRDefault="00BD00E9" w:rsidP="00BD00E9">
            <w:r w:rsidRPr="00BD00E9">
              <w:t xml:space="preserve">Наименование и реквизиты акта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19E7E" w14:textId="77777777" w:rsidR="00BD00E9" w:rsidRPr="00BD00E9" w:rsidRDefault="00BD00E9" w:rsidP="00BD00E9">
            <w:r w:rsidRPr="00BD00E9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A043E" w14:textId="77777777" w:rsidR="00BD00E9" w:rsidRPr="00BD00E9" w:rsidRDefault="00BD00E9" w:rsidP="00BD00E9">
            <w:r w:rsidRPr="00BD00E9">
              <w:t xml:space="preserve">Указание на структурные единицы акта, соблюдение которых оценивается при </w:t>
            </w:r>
            <w:r w:rsidRPr="00BD00E9">
              <w:lastRenderedPageBreak/>
              <w:t xml:space="preserve">проведении мероприятий </w:t>
            </w:r>
          </w:p>
          <w:p w14:paraId="28818868" w14:textId="77777777" w:rsidR="00BD00E9" w:rsidRPr="00BD00E9" w:rsidRDefault="00BD00E9" w:rsidP="00BD00E9">
            <w:r w:rsidRPr="00BD00E9">
              <w:t xml:space="preserve">по контролю </w:t>
            </w:r>
          </w:p>
        </w:tc>
      </w:tr>
      <w:tr w:rsidR="00BD00E9" w:rsidRPr="00BD00E9" w14:paraId="4853986E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BC2F" w14:textId="77777777" w:rsidR="00BD00E9" w:rsidRPr="00BD00E9" w:rsidRDefault="00BD00E9" w:rsidP="00BD00E9">
            <w:hyperlink r:id="rId7" w:anchor="/document/12157004/paragraph/145788:1" w:history="1">
              <w:r w:rsidRPr="00BD00E9">
                <w:rPr>
                  <w:rStyle w:val="ac"/>
                </w:rPr>
                <w:t>Федеральный закон от 08.11.2007 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BD00E9"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6223B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BEC07" w14:textId="77777777" w:rsidR="00BD00E9" w:rsidRPr="00BD00E9" w:rsidRDefault="00BD00E9" w:rsidP="00BD00E9">
            <w:r w:rsidRPr="00BD00E9">
              <w:t xml:space="preserve">статья 13, статья 13.1, </w:t>
            </w:r>
          </w:p>
          <w:p w14:paraId="785AA407" w14:textId="77777777" w:rsidR="00BD00E9" w:rsidRPr="00BD00E9" w:rsidRDefault="00BD00E9" w:rsidP="00BD00E9">
            <w:r w:rsidRPr="00BD00E9">
              <w:t xml:space="preserve">статья 19, статья 20, статья 22, статья 25, статья 26, статья 29 </w:t>
            </w:r>
          </w:p>
        </w:tc>
      </w:tr>
      <w:tr w:rsidR="00BD00E9" w:rsidRPr="00BD00E9" w14:paraId="51EA01AC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B7F6A" w14:textId="77777777" w:rsidR="00BD00E9" w:rsidRPr="00BD00E9" w:rsidRDefault="00BD00E9" w:rsidP="00BD00E9">
            <w:hyperlink r:id="rId8" w:history="1">
              <w:r w:rsidRPr="00BD00E9">
                <w:rPr>
                  <w:rStyle w:val="ac"/>
                </w:rPr>
                <w:t>Федеральный закон от 10.12.1995 №196-ФЗ «О безопасности дорожного    движения»</w:t>
              </w:r>
            </w:hyperlink>
            <w:r w:rsidRPr="00BD00E9"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3DBFA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D0D4" w14:textId="77777777" w:rsidR="00BD00E9" w:rsidRPr="00BD00E9" w:rsidRDefault="00BD00E9" w:rsidP="00BD00E9">
            <w:r w:rsidRPr="00BD00E9">
              <w:t xml:space="preserve">статья 12, статья 13 </w:t>
            </w:r>
          </w:p>
        </w:tc>
      </w:tr>
      <w:tr w:rsidR="00BD00E9" w:rsidRPr="00BD00E9" w14:paraId="188C912C" w14:textId="77777777" w:rsidTr="00BD00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0737" w14:textId="77777777" w:rsidR="00BD00E9" w:rsidRPr="00BD00E9" w:rsidRDefault="00BD00E9" w:rsidP="00BD00E9">
            <w:r w:rsidRPr="00BD00E9"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499C2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</w:t>
            </w:r>
          </w:p>
          <w:p w14:paraId="021B539D" w14:textId="77777777" w:rsidR="00BD00E9" w:rsidRPr="00BD00E9" w:rsidRDefault="00BD00E9" w:rsidP="00BD00E9">
            <w:r w:rsidRPr="00BD00E9">
              <w:t xml:space="preserve">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360FC" w14:textId="77777777" w:rsidR="00BD00E9" w:rsidRPr="00BD00E9" w:rsidRDefault="00BD00E9" w:rsidP="00BD00E9">
            <w:r w:rsidRPr="00BD00E9">
              <w:t xml:space="preserve">статья 11.21, статья 11.22 </w:t>
            </w:r>
          </w:p>
        </w:tc>
      </w:tr>
      <w:tr w:rsidR="00BD00E9" w:rsidRPr="00BD00E9" w14:paraId="21BBC930" w14:textId="77777777" w:rsidTr="00BD00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057F" w14:textId="77777777" w:rsidR="00BD00E9" w:rsidRPr="00BD00E9" w:rsidRDefault="00BD00E9" w:rsidP="00BD00E9">
            <w:r w:rsidRPr="00BD00E9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C20A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DB880" w14:textId="77777777" w:rsidR="00BD00E9" w:rsidRPr="00BD00E9" w:rsidRDefault="00BD00E9" w:rsidP="00BD00E9">
            <w:r w:rsidRPr="00BD00E9">
              <w:t xml:space="preserve">В полном объеме </w:t>
            </w:r>
          </w:p>
        </w:tc>
      </w:tr>
      <w:tr w:rsidR="00BD00E9" w:rsidRPr="00BD00E9" w14:paraId="3FC0A754" w14:textId="77777777" w:rsidTr="00BD00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033D" w14:textId="77777777" w:rsidR="00BD00E9" w:rsidRPr="00BD00E9" w:rsidRDefault="00BD00E9" w:rsidP="00BD00E9">
            <w:hyperlink r:id="rId9" w:history="1">
              <w:r w:rsidRPr="00BD00E9">
                <w:rPr>
                  <w:rStyle w:val="ac"/>
                </w:rPr>
                <w:t>Постановление Правительства Российской Федерации</w:t>
              </w:r>
            </w:hyperlink>
            <w:r w:rsidRPr="00BD00E9">
              <w:t xml:space="preserve"> </w:t>
            </w:r>
          </w:p>
          <w:p w14:paraId="7FE31BF7" w14:textId="77777777" w:rsidR="00BD00E9" w:rsidRPr="00BD00E9" w:rsidRDefault="00BD00E9" w:rsidP="00BD00E9">
            <w:hyperlink r:id="rId10" w:history="1">
              <w:r w:rsidRPr="00BD00E9">
                <w:rPr>
                  <w:rStyle w:val="ac"/>
                </w:rPr>
                <w:t xml:space="preserve">от 29.10.2009 N 860 «О требованиях к обеспеченности автомобильных дорог общего пользования объектами дорожного сервиса, </w:t>
              </w:r>
              <w:r w:rsidRPr="00BD00E9">
                <w:rPr>
                  <w:rStyle w:val="ac"/>
                </w:rPr>
                <w:lastRenderedPageBreak/>
                <w:t>размещаемыми в границах полос отвода</w:t>
              </w:r>
            </w:hyperlink>
            <w:r w:rsidRPr="00BD00E9"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C6A5" w14:textId="77777777" w:rsidR="00BD00E9" w:rsidRPr="00BD00E9" w:rsidRDefault="00BD00E9" w:rsidP="00BD00E9">
            <w:r w:rsidRPr="00BD00E9">
              <w:lastRenderedPageBreak/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81C8" w14:textId="77777777" w:rsidR="00BD00E9" w:rsidRPr="00BD00E9" w:rsidRDefault="00BD00E9" w:rsidP="00BD00E9">
            <w:r w:rsidRPr="00BD00E9">
              <w:t xml:space="preserve">В полном объеме </w:t>
            </w:r>
          </w:p>
        </w:tc>
      </w:tr>
      <w:tr w:rsidR="00BD00E9" w:rsidRPr="00BD00E9" w14:paraId="7823FB28" w14:textId="77777777" w:rsidTr="00BD00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1AE7" w14:textId="77777777" w:rsidR="00BD00E9" w:rsidRPr="00BD00E9" w:rsidRDefault="00BD00E9" w:rsidP="00BD00E9">
            <w:r w:rsidRPr="00BD00E9">
              <w:t>Национальный стандарт РФ ГОСТ Р 50597-2017</w:t>
            </w:r>
            <w:r w:rsidRPr="00BD00E9">
              <w:br/>
      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  <w:r w:rsidRPr="00BD00E9">
              <w:br/>
              <w:t xml:space="preserve">(утв. и введен в действие </w:t>
            </w:r>
            <w:hyperlink r:id="rId11" w:anchor="/document/71820718/entry/0" w:history="1">
              <w:r w:rsidRPr="00BD00E9">
                <w:rPr>
                  <w:rStyle w:val="ac"/>
                </w:rPr>
                <w:t>приказом</w:t>
              </w:r>
            </w:hyperlink>
            <w:r w:rsidRPr="00BD00E9">
              <w:t xml:space="preserve"> Федерального агентства по техническому регулированию и метрологии от 26 сентября 2017 г. N 1245-ст)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0482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ABAFA" w14:textId="77777777" w:rsidR="00BD00E9" w:rsidRPr="00BD00E9" w:rsidRDefault="00BD00E9" w:rsidP="00BD00E9">
            <w:r w:rsidRPr="00BD00E9">
              <w:t xml:space="preserve">Раздел 5 </w:t>
            </w:r>
          </w:p>
        </w:tc>
      </w:tr>
      <w:tr w:rsidR="00BD00E9" w:rsidRPr="00BD00E9" w14:paraId="0D2BDD3A" w14:textId="77777777" w:rsidTr="00BD00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34C8" w14:textId="77777777" w:rsidR="00BD00E9" w:rsidRPr="00BD00E9" w:rsidRDefault="00BD00E9" w:rsidP="00BD00E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8AE2" w14:textId="77777777" w:rsidR="00BD00E9" w:rsidRPr="00BD00E9" w:rsidRDefault="00BD00E9" w:rsidP="00BD00E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D0314" w14:textId="77777777" w:rsidR="00BD00E9" w:rsidRPr="00BD00E9" w:rsidRDefault="00BD00E9" w:rsidP="00BD00E9"/>
        </w:tc>
      </w:tr>
      <w:tr w:rsidR="00BD00E9" w:rsidRPr="00BD00E9" w14:paraId="1C0D3595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AE12" w14:textId="77777777" w:rsidR="00BD00E9" w:rsidRPr="00BD00E9" w:rsidRDefault="00BD00E9" w:rsidP="00BD00E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C4A0" w14:textId="77777777" w:rsidR="00BD00E9" w:rsidRPr="00BD00E9" w:rsidRDefault="00BD00E9" w:rsidP="00BD00E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1107" w14:textId="77777777" w:rsidR="00BD00E9" w:rsidRPr="00BD00E9" w:rsidRDefault="00BD00E9" w:rsidP="00BD00E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A30C2" w14:textId="77777777" w:rsidR="00BD00E9" w:rsidRPr="00BD00E9" w:rsidRDefault="00BD00E9" w:rsidP="00BD00E9"/>
        </w:tc>
      </w:tr>
    </w:tbl>
    <w:p w14:paraId="41CD43F6" w14:textId="77777777" w:rsidR="00BD00E9" w:rsidRPr="00BD00E9" w:rsidRDefault="00BD00E9" w:rsidP="00BD00E9">
      <w:r w:rsidRPr="00BD00E9">
        <w:t xml:space="preserve">  </w:t>
      </w:r>
    </w:p>
    <w:p w14:paraId="7AB4FBFF" w14:textId="77777777" w:rsidR="00BD00E9" w:rsidRPr="00BD00E9" w:rsidRDefault="00BD00E9" w:rsidP="00BD00E9">
      <w:r w:rsidRPr="00BD00E9">
        <w:t xml:space="preserve">Раздел 2. Законы и иные нормативные правовые акты </w:t>
      </w:r>
    </w:p>
    <w:p w14:paraId="0C34585B" w14:textId="77777777" w:rsidR="00BD00E9" w:rsidRPr="00BD00E9" w:rsidRDefault="00BD00E9" w:rsidP="00BD00E9">
      <w:r w:rsidRPr="00BD00E9">
        <w:t xml:space="preserve">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664"/>
        <w:gridCol w:w="2600"/>
      </w:tblGrid>
      <w:tr w:rsidR="00BD00E9" w:rsidRPr="00BD00E9" w14:paraId="1283ED43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E5221" w14:textId="77777777" w:rsidR="00BD00E9" w:rsidRPr="00BD00E9" w:rsidRDefault="00BD00E9" w:rsidP="00BD00E9">
            <w:r w:rsidRPr="00BD00E9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A93C" w14:textId="77777777" w:rsidR="00BD00E9" w:rsidRPr="00BD00E9" w:rsidRDefault="00BD00E9" w:rsidP="00BD00E9">
            <w:r w:rsidRPr="00BD00E9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3632" w14:textId="77777777" w:rsidR="00BD00E9" w:rsidRPr="00BD00E9" w:rsidRDefault="00BD00E9" w:rsidP="00BD00E9">
            <w:r w:rsidRPr="00BD00E9"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14:paraId="54A9D602" w14:textId="77777777" w:rsidR="00BD00E9" w:rsidRPr="00BD00E9" w:rsidRDefault="00BD00E9" w:rsidP="00BD00E9">
            <w:r w:rsidRPr="00BD00E9">
              <w:t xml:space="preserve">по контролю </w:t>
            </w:r>
          </w:p>
        </w:tc>
      </w:tr>
      <w:tr w:rsidR="00BD00E9" w:rsidRPr="00BD00E9" w14:paraId="4279D6E1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1D158" w14:textId="77777777" w:rsidR="00BD00E9" w:rsidRPr="00BD00E9" w:rsidRDefault="00BD00E9" w:rsidP="00BD00E9">
            <w:r w:rsidRPr="00BD00E9">
              <w:t>Закон Воронежской области</w:t>
            </w:r>
            <w:r w:rsidRPr="00BD00E9">
              <w:br/>
              <w:t xml:space="preserve">от 2 декабря 2010 года N 121-ОЗ «Об автомобильных дорогах и о дорожной деятельности на территории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0B0B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951F3" w14:textId="77777777" w:rsidR="00BD00E9" w:rsidRPr="00BD00E9" w:rsidRDefault="00BD00E9" w:rsidP="00BD00E9">
            <w:r w:rsidRPr="00BD00E9">
              <w:t xml:space="preserve">В полном объеме </w:t>
            </w:r>
          </w:p>
        </w:tc>
      </w:tr>
    </w:tbl>
    <w:p w14:paraId="57355C77" w14:textId="77777777" w:rsidR="00BD00E9" w:rsidRPr="00BD00E9" w:rsidRDefault="00BD00E9" w:rsidP="00BD00E9">
      <w:r w:rsidRPr="00BD00E9">
        <w:t xml:space="preserve">  </w:t>
      </w:r>
    </w:p>
    <w:p w14:paraId="35291C32" w14:textId="77777777" w:rsidR="00BD00E9" w:rsidRPr="00BD00E9" w:rsidRDefault="00BD00E9" w:rsidP="00BD00E9">
      <w:r w:rsidRPr="00BD00E9">
        <w:t xml:space="preserve">Раздел 3. Муниципальные нормативные правовые акты органов местного самоуправления Залуженского сельского поселения Лискинского муниципального района Воронежской области </w:t>
      </w:r>
    </w:p>
    <w:p w14:paraId="052B7146" w14:textId="77777777" w:rsidR="00BD00E9" w:rsidRPr="00BD00E9" w:rsidRDefault="00BD00E9" w:rsidP="00BD00E9">
      <w:r w:rsidRPr="00BD00E9"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3022"/>
        <w:gridCol w:w="2148"/>
      </w:tblGrid>
      <w:tr w:rsidR="00BD00E9" w:rsidRPr="00BD00E9" w14:paraId="4FACF936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4C5D" w14:textId="77777777" w:rsidR="00BD00E9" w:rsidRPr="00BD00E9" w:rsidRDefault="00BD00E9" w:rsidP="00BD00E9">
            <w:r w:rsidRPr="00BD00E9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85FE" w14:textId="77777777" w:rsidR="00BD00E9" w:rsidRPr="00BD00E9" w:rsidRDefault="00BD00E9" w:rsidP="00BD00E9">
            <w:r w:rsidRPr="00BD00E9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4502" w14:textId="77777777" w:rsidR="00BD00E9" w:rsidRPr="00BD00E9" w:rsidRDefault="00BD00E9" w:rsidP="00BD00E9">
            <w:r w:rsidRPr="00BD00E9"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14:paraId="7A880822" w14:textId="77777777" w:rsidR="00BD00E9" w:rsidRPr="00BD00E9" w:rsidRDefault="00BD00E9" w:rsidP="00BD00E9">
            <w:r w:rsidRPr="00BD00E9">
              <w:t xml:space="preserve">по контролю </w:t>
            </w:r>
          </w:p>
        </w:tc>
      </w:tr>
      <w:tr w:rsidR="00BD00E9" w:rsidRPr="00BD00E9" w14:paraId="6A44C2AB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16602" w14:textId="77777777" w:rsidR="00BD00E9" w:rsidRPr="00BD00E9" w:rsidRDefault="00BD00E9" w:rsidP="00BD00E9">
            <w:hyperlink r:id="rId12" w:history="1">
              <w:r w:rsidRPr="00BD00E9">
                <w:rPr>
                  <w:rStyle w:val="ac"/>
                </w:rPr>
                <w:t>Постановление администрации Залуженского сельского поселения Лискинского муниципального района Воронежской области от 15.03.2019 № 28 " Об утверждении административного регламента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области"</w:t>
              </w:r>
            </w:hyperlink>
            <w:r w:rsidRPr="00BD00E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328F4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6E464" w14:textId="77777777" w:rsidR="00BD00E9" w:rsidRPr="00BD00E9" w:rsidRDefault="00BD00E9" w:rsidP="00BD00E9">
            <w:r w:rsidRPr="00BD00E9">
              <w:t xml:space="preserve">В полном объеме </w:t>
            </w:r>
          </w:p>
        </w:tc>
      </w:tr>
      <w:tr w:rsidR="00BD00E9" w:rsidRPr="00BD00E9" w14:paraId="5D2DA277" w14:textId="77777777" w:rsidTr="00BD00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FB00" w14:textId="77777777" w:rsidR="00BD00E9" w:rsidRPr="00BD00E9" w:rsidRDefault="00BD00E9" w:rsidP="00BD00E9">
            <w:r w:rsidRPr="00BD00E9">
              <w:t xml:space="preserve">Решение Совета народных депутатов Залуженского сельского поселения Лискинского муниципального района Воронежской области от 26.03.2019 № 171 «Об утверждении Положения о муниципальном контроле за сохранностью автомобильных дорог местного значения в границах Залуженского сельского поселения Лискинского муниципального района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629E2" w14:textId="77777777" w:rsidR="00BD00E9" w:rsidRPr="00BD00E9" w:rsidRDefault="00BD00E9" w:rsidP="00BD00E9">
            <w:r w:rsidRPr="00BD00E9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98C0" w14:textId="77777777" w:rsidR="00BD00E9" w:rsidRPr="00BD00E9" w:rsidRDefault="00BD00E9" w:rsidP="00BD00E9">
            <w:r w:rsidRPr="00BD00E9">
              <w:t xml:space="preserve">В полном объеме </w:t>
            </w:r>
          </w:p>
        </w:tc>
      </w:tr>
    </w:tbl>
    <w:p w14:paraId="3ABE8938" w14:textId="77777777" w:rsidR="00BD00E9" w:rsidRPr="00BD00E9" w:rsidRDefault="00BD00E9" w:rsidP="00BD00E9">
      <w:r w:rsidRPr="00BD00E9">
        <w:t xml:space="preserve">  </w:t>
      </w:r>
    </w:p>
    <w:p w14:paraId="4A0DEC26" w14:textId="77777777" w:rsidR="001E161C" w:rsidRDefault="001E161C"/>
    <w:sectPr w:rsidR="001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1C"/>
    <w:rsid w:val="00137F28"/>
    <w:rsid w:val="001E161C"/>
    <w:rsid w:val="00B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699AA-BFD9-4388-8D80-4E12649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6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6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6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6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6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6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6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6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6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6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16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00E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64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mihadm.com/officially/Mun_kontrol/Mun_kontrol_dorogi/document36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62556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://base.garant.ru/196527/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base.garant.ru/19652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2025-07-03T08:52:00Z</dcterms:created>
  <dcterms:modified xsi:type="dcterms:W3CDTF">2025-07-03T08:52:00Z</dcterms:modified>
</cp:coreProperties>
</file>