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46AAF" w14:textId="77777777" w:rsidR="00590B90" w:rsidRPr="00590B90" w:rsidRDefault="00590B90" w:rsidP="00590B90">
      <w:r w:rsidRPr="00590B90">
        <w:t xml:space="preserve">АДМИНИСТРАЦИЯ </w:t>
      </w:r>
    </w:p>
    <w:p w14:paraId="134DAB12" w14:textId="77777777" w:rsidR="00590B90" w:rsidRPr="00590B90" w:rsidRDefault="00590B90" w:rsidP="00590B90">
      <w:r w:rsidRPr="00590B90">
        <w:t xml:space="preserve">ЗАЛУЖЕНСКОГО СЕЛЬСКОГО ПОСЕЛЕНИЯ </w:t>
      </w:r>
    </w:p>
    <w:p w14:paraId="25A88FCE" w14:textId="77777777" w:rsidR="00590B90" w:rsidRPr="00590B90" w:rsidRDefault="00590B90" w:rsidP="00590B90">
      <w:r w:rsidRPr="00590B90">
        <w:t xml:space="preserve">ЛИСКИНСКОГО МУНИЦИПАЛЬНОГО РАЙОНА </w:t>
      </w:r>
    </w:p>
    <w:p w14:paraId="4EA1A980" w14:textId="77777777" w:rsidR="00590B90" w:rsidRPr="00590B90" w:rsidRDefault="00590B90" w:rsidP="00590B90"/>
    <w:p w14:paraId="2AF08146" w14:textId="77777777" w:rsidR="00590B90" w:rsidRPr="00590B90" w:rsidRDefault="00590B90" w:rsidP="00590B90">
      <w:r w:rsidRPr="00590B90">
        <w:t xml:space="preserve">ВОРОНЕЖСКОЙ ОБЛАСТИ </w:t>
      </w:r>
    </w:p>
    <w:p w14:paraId="679C11E0" w14:textId="77777777" w:rsidR="00590B90" w:rsidRPr="00590B90" w:rsidRDefault="00590B90" w:rsidP="00590B90"/>
    <w:p w14:paraId="6966A819" w14:textId="77777777" w:rsidR="00590B90" w:rsidRPr="00590B90" w:rsidRDefault="00590B90" w:rsidP="00590B90">
      <w:r w:rsidRPr="00590B90">
        <w:t xml:space="preserve">  </w:t>
      </w:r>
    </w:p>
    <w:p w14:paraId="224BAC3D" w14:textId="77777777" w:rsidR="00590B90" w:rsidRPr="00590B90" w:rsidRDefault="00590B90" w:rsidP="00590B90">
      <w:r w:rsidRPr="00590B90">
        <w:t xml:space="preserve">П О С Т А Н О В Л Е Н И Е </w:t>
      </w:r>
    </w:p>
    <w:p w14:paraId="4C1B5BE1" w14:textId="77777777" w:rsidR="00590B90" w:rsidRPr="00590B90" w:rsidRDefault="00590B90" w:rsidP="00590B90">
      <w:r w:rsidRPr="00590B90">
        <w:t xml:space="preserve">  </w:t>
      </w:r>
    </w:p>
    <w:p w14:paraId="50A097A9" w14:textId="77777777" w:rsidR="00590B90" w:rsidRPr="00590B90" w:rsidRDefault="00590B90" w:rsidP="00590B90">
      <w:r w:rsidRPr="00590B90">
        <w:t xml:space="preserve">от 30.03.2021 года    № 29 </w:t>
      </w:r>
    </w:p>
    <w:p w14:paraId="3BE70ED4" w14:textId="77777777" w:rsidR="00590B90" w:rsidRPr="00590B90" w:rsidRDefault="00590B90" w:rsidP="00590B90">
      <w:r w:rsidRPr="00590B90">
        <w:t xml:space="preserve">          С. Залужное </w:t>
      </w:r>
    </w:p>
    <w:p w14:paraId="2A30AC17" w14:textId="77777777" w:rsidR="00590B90" w:rsidRPr="00590B90" w:rsidRDefault="00590B90" w:rsidP="00590B90">
      <w:r w:rsidRPr="00590B90">
        <w:t xml:space="preserve">  </w:t>
      </w:r>
    </w:p>
    <w:p w14:paraId="2846B65D" w14:textId="77777777" w:rsidR="00590B90" w:rsidRPr="00590B90" w:rsidRDefault="00590B90" w:rsidP="00590B90">
      <w:r w:rsidRPr="00590B90">
        <w:t xml:space="preserve">  </w:t>
      </w:r>
    </w:p>
    <w:p w14:paraId="3BCED69E" w14:textId="77777777" w:rsidR="00590B90" w:rsidRPr="00590B90" w:rsidRDefault="00590B90" w:rsidP="00590B90">
      <w:r w:rsidRPr="00590B90">
        <w:t xml:space="preserve">Об утверждении отчета о реализации и оценке эффективности муниципальных программ Залуженского сельского поселения Лискинского муниципального района Воронежской области за 2020 год. </w:t>
      </w:r>
    </w:p>
    <w:p w14:paraId="090C3428" w14:textId="77777777" w:rsidR="00590B90" w:rsidRPr="00590B90" w:rsidRDefault="00590B90" w:rsidP="00590B90">
      <w:r w:rsidRPr="00590B90">
        <w:t xml:space="preserve">  </w:t>
      </w:r>
    </w:p>
    <w:p w14:paraId="3439A452" w14:textId="77777777" w:rsidR="00590B90" w:rsidRPr="00590B90" w:rsidRDefault="00590B90" w:rsidP="00590B90">
      <w:r w:rsidRPr="00590B90">
        <w:t xml:space="preserve">В соответствии с постановлением Администрации Залуженского сельского поселения Лискинского муниципального района Воронежской области от 22.11.2013г. № 413 «Об утверждении Порядка по разработке, реализации и оценке эффективности муниципальных программ в Залуженском сельском поселении Лискинского муниципального района Воронежской области» администрация Залуженского сельского поселения Лискинского муниципального района Воронежской области </w:t>
      </w:r>
    </w:p>
    <w:p w14:paraId="2261A3B3" w14:textId="77777777" w:rsidR="00590B90" w:rsidRPr="00590B90" w:rsidRDefault="00590B90" w:rsidP="00590B90">
      <w:r w:rsidRPr="00590B90">
        <w:t xml:space="preserve">  </w:t>
      </w:r>
    </w:p>
    <w:p w14:paraId="16D1CF90" w14:textId="77777777" w:rsidR="00590B90" w:rsidRPr="00590B90" w:rsidRDefault="00590B90" w:rsidP="00590B90">
      <w:r w:rsidRPr="00590B90">
        <w:t xml:space="preserve">ПОСТАНОВЛЯЕТ: </w:t>
      </w:r>
    </w:p>
    <w:p w14:paraId="0A14905F" w14:textId="77777777" w:rsidR="00590B90" w:rsidRPr="00590B90" w:rsidRDefault="00590B90" w:rsidP="00590B90">
      <w:r w:rsidRPr="00590B90">
        <w:t xml:space="preserve">  </w:t>
      </w:r>
    </w:p>
    <w:p w14:paraId="51F343CF" w14:textId="77777777" w:rsidR="00590B90" w:rsidRPr="00590B90" w:rsidRDefault="00590B90" w:rsidP="00590B90">
      <w:r w:rsidRPr="00590B90">
        <w:t xml:space="preserve">1. Утвердить отчет о ходе реализации и оценке эффективности муниципальных программ Залуженского сельского поселения Лискинского муниципального района Воронежской области за 2020 год согласно приложению. </w:t>
      </w:r>
    </w:p>
    <w:p w14:paraId="7C7D37FC" w14:textId="77777777" w:rsidR="00590B90" w:rsidRPr="00590B90" w:rsidRDefault="00590B90" w:rsidP="00590B90">
      <w:r w:rsidRPr="00590B90">
        <w:t xml:space="preserve">  </w:t>
      </w:r>
    </w:p>
    <w:p w14:paraId="6AD9ABF1" w14:textId="77777777" w:rsidR="00590B90" w:rsidRPr="00590B90" w:rsidRDefault="00590B90" w:rsidP="00590B90">
      <w:r w:rsidRPr="00590B90">
        <w:t xml:space="preserve">2. Опубликовать настоящее постановление в газете «Залуженский муниципальный вестник» и размещению на официальном сайте Залуженского сельского поселения в сети «Интернет». </w:t>
      </w:r>
    </w:p>
    <w:p w14:paraId="3BA61DE2" w14:textId="77777777" w:rsidR="00590B90" w:rsidRPr="00590B90" w:rsidRDefault="00590B90" w:rsidP="00590B90">
      <w:r w:rsidRPr="00590B90">
        <w:t xml:space="preserve">  </w:t>
      </w:r>
    </w:p>
    <w:p w14:paraId="6ED53F24" w14:textId="77777777" w:rsidR="00590B90" w:rsidRPr="00590B90" w:rsidRDefault="00590B90" w:rsidP="00590B90">
      <w:r w:rsidRPr="00590B90">
        <w:t xml:space="preserve">3. Настоящее постановление вступает в силу со дня его официального опубликования. </w:t>
      </w:r>
    </w:p>
    <w:p w14:paraId="05E43255" w14:textId="77777777" w:rsidR="00590B90" w:rsidRPr="00590B90" w:rsidRDefault="00590B90" w:rsidP="00590B90">
      <w:r w:rsidRPr="00590B90">
        <w:t xml:space="preserve">  </w:t>
      </w:r>
    </w:p>
    <w:p w14:paraId="1E6B89DF" w14:textId="77777777" w:rsidR="00590B90" w:rsidRPr="00590B90" w:rsidRDefault="00590B90" w:rsidP="00590B90">
      <w:r w:rsidRPr="00590B90">
        <w:t xml:space="preserve">  </w:t>
      </w:r>
    </w:p>
    <w:p w14:paraId="1E95032F" w14:textId="77777777" w:rsidR="00590B90" w:rsidRPr="00590B90" w:rsidRDefault="00590B90" w:rsidP="00590B90">
      <w:r w:rsidRPr="00590B90">
        <w:lastRenderedPageBreak/>
        <w:t xml:space="preserve">  </w:t>
      </w:r>
    </w:p>
    <w:p w14:paraId="55A7ED60" w14:textId="77777777" w:rsidR="00590B90" w:rsidRPr="00590B90" w:rsidRDefault="00590B90" w:rsidP="00590B90">
      <w:r w:rsidRPr="00590B90">
        <w:t xml:space="preserve">  </w:t>
      </w:r>
    </w:p>
    <w:p w14:paraId="264A6AC5" w14:textId="77777777" w:rsidR="00590B90" w:rsidRPr="00590B90" w:rsidRDefault="00590B90" w:rsidP="00590B90">
      <w:r w:rsidRPr="00590B90">
        <w:t xml:space="preserve">Глава Залуженского </w:t>
      </w:r>
    </w:p>
    <w:p w14:paraId="0FEEDAD1" w14:textId="77777777" w:rsidR="00590B90" w:rsidRPr="00590B90" w:rsidRDefault="00590B90" w:rsidP="00590B90">
      <w:r w:rsidRPr="00590B90">
        <w:t xml:space="preserve">сельского поселения                                   И.И.Блинова </w:t>
      </w:r>
    </w:p>
    <w:p w14:paraId="594D2FD5" w14:textId="77777777" w:rsidR="00590B90" w:rsidRPr="00590B90" w:rsidRDefault="00590B90" w:rsidP="00590B90">
      <w:r w:rsidRPr="00590B90">
        <w:t xml:space="preserve">  </w:t>
      </w:r>
    </w:p>
    <w:p w14:paraId="0130E928" w14:textId="77777777" w:rsidR="00590B90" w:rsidRPr="00590B90" w:rsidRDefault="00590B90" w:rsidP="00590B90">
      <w:r w:rsidRPr="00590B90">
        <w:t xml:space="preserve">Приложение </w:t>
      </w:r>
    </w:p>
    <w:p w14:paraId="4C6D50CA" w14:textId="77777777" w:rsidR="00590B90" w:rsidRPr="00590B90" w:rsidRDefault="00590B90" w:rsidP="00590B90">
      <w:r w:rsidRPr="00590B90">
        <w:t xml:space="preserve">к постановлению </w:t>
      </w:r>
    </w:p>
    <w:p w14:paraId="18C12423" w14:textId="77777777" w:rsidR="00590B90" w:rsidRPr="00590B90" w:rsidRDefault="00590B90" w:rsidP="00590B90">
      <w:r w:rsidRPr="00590B90">
        <w:t xml:space="preserve">от 30.03.2021 г.    № 29 </w:t>
      </w:r>
    </w:p>
    <w:p w14:paraId="44940DFC" w14:textId="77777777" w:rsidR="00590B90" w:rsidRPr="00590B90" w:rsidRDefault="00590B90" w:rsidP="00590B90">
      <w:r w:rsidRPr="00590B90">
        <w:t>Отчет</w:t>
      </w:r>
      <w:r w:rsidRPr="00590B90">
        <w:br/>
        <w:t>о ходе реализации и оценке эффективности муниципальных программ</w:t>
      </w:r>
      <w:r w:rsidRPr="00590B90">
        <w:br/>
        <w:t>Залуженского сельского поселения </w:t>
      </w:r>
      <w:r w:rsidRPr="00590B90">
        <w:br/>
        <w:t xml:space="preserve">Лискинского муниципального района </w:t>
      </w:r>
    </w:p>
    <w:p w14:paraId="7EE94A05" w14:textId="77777777" w:rsidR="00590B90" w:rsidRPr="00590B90" w:rsidRDefault="00590B90" w:rsidP="00590B90">
      <w:r w:rsidRPr="00590B90">
        <w:t xml:space="preserve">за 2020 год </w:t>
      </w:r>
    </w:p>
    <w:p w14:paraId="56C99AF9" w14:textId="77777777" w:rsidR="00590B90" w:rsidRPr="00590B90" w:rsidRDefault="00590B90" w:rsidP="00590B90">
      <w:r w:rsidRPr="00590B90">
        <w:t>          Оценка эффективности реализации муниципальных программ Залуженского сельского поселения Лискинского муниципального района за 2020 год проведена в соответствии с Порядком по разработке, реализации и оценке эффективности муниципальных программ в Залуженском сельском поселении Лискинского муниципального района Воронежской области, утвержденным постановлением администрации Залуженского сельского поселения Лискинского муниципального района от 22.11.2013г. № 413 «Об утверждении Порядка по разработке, реализации и оценке эффективности муниципальных программ в Залуженском сельском поселении Лискинского муниципального района Воронежской области».</w:t>
      </w:r>
      <w:r w:rsidRPr="00590B90">
        <w:br/>
        <w:t xml:space="preserve">         В 2020 году обеспечена реализация пяти муниципальных программ, вы- полнение которых решает вопросы культурно-досуговой жизни поселения, благоустройства всех населённых пунктов, защиты населения, развитие малого и среднего предпринимательства, использование и охрана земель, вопросы функционирования аппарата управления, обеспечивающего выполнение всех программ, а именно: </w:t>
      </w:r>
    </w:p>
    <w:p w14:paraId="0F4B37B9" w14:textId="77777777" w:rsidR="00590B90" w:rsidRPr="00590B90" w:rsidRDefault="00590B90" w:rsidP="00590B90">
      <w:r w:rsidRPr="00590B90">
        <w:t xml:space="preserve">1.Муниципальная программа Залуженского сельского поселения </w:t>
      </w:r>
    </w:p>
    <w:p w14:paraId="53A571F2" w14:textId="77777777" w:rsidR="00590B90" w:rsidRPr="00590B90" w:rsidRDefault="00590B90" w:rsidP="00590B90">
      <w:r w:rsidRPr="00590B90">
        <w:t xml:space="preserve">«Развитие и сохранение культуры поселения» включает в себя две подпрограммы: </w:t>
      </w:r>
    </w:p>
    <w:p w14:paraId="0D114488" w14:textId="77777777" w:rsidR="00590B90" w:rsidRPr="00590B90" w:rsidRDefault="00590B90" w:rsidP="00590B90">
      <w:r w:rsidRPr="00590B90">
        <w:t xml:space="preserve">Подпрограмма 1 «Организация досуга и обеспечения жителей </w:t>
      </w:r>
    </w:p>
    <w:p w14:paraId="6A7ED34B" w14:textId="77777777" w:rsidR="00590B90" w:rsidRPr="00590B90" w:rsidRDefault="00590B90" w:rsidP="00590B90">
      <w:r w:rsidRPr="00590B90">
        <w:t xml:space="preserve">поселения услугами организации культуры» </w:t>
      </w:r>
    </w:p>
    <w:p w14:paraId="1E7CE5CD" w14:textId="77777777" w:rsidR="00590B90" w:rsidRPr="00590B90" w:rsidRDefault="00590B90" w:rsidP="00590B90">
      <w:r w:rsidRPr="00590B90">
        <w:t xml:space="preserve">Подпрограмма 2 .«Организация библиотечного обслуживания </w:t>
      </w:r>
    </w:p>
    <w:p w14:paraId="38889F1F" w14:textId="77777777" w:rsidR="00590B90" w:rsidRPr="00590B90" w:rsidRDefault="00590B90" w:rsidP="00590B90">
      <w:r w:rsidRPr="00590B90">
        <w:t xml:space="preserve">населения» </w:t>
      </w:r>
    </w:p>
    <w:p w14:paraId="6C4D4432" w14:textId="77777777" w:rsidR="00590B90" w:rsidRPr="00590B90" w:rsidRDefault="00590B90" w:rsidP="00590B90">
      <w:r w:rsidRPr="00590B90">
        <w:t xml:space="preserve">        Целями и задачами данной программы являются: обеспечение доступа граждан к культурным ценностям и участию в культурной жизни, реализация творческого потенциала населения Залуженского сельского поселения, развитие библиотечного дела, культурно-досуговой деятельности; улучшение материально-технической базы учреждений культуры, выявление и поддержка талантливых детей и молодежи. </w:t>
      </w:r>
    </w:p>
    <w:p w14:paraId="6B3E2D7E" w14:textId="77777777" w:rsidR="00590B90" w:rsidRPr="00590B90" w:rsidRDefault="00590B90" w:rsidP="00590B90">
      <w:r w:rsidRPr="00590B90">
        <w:t>        Использование бюджетных ассигнований на реализацию данной программы, конкретно по каждому КБК, отражено в Приложении №1 к отчету, из которого видно, что данная программа выполнена на 100 %.</w:t>
      </w:r>
      <w:r w:rsidRPr="00590B90">
        <w:br/>
      </w:r>
      <w:r w:rsidRPr="00590B90">
        <w:lastRenderedPageBreak/>
        <w:t xml:space="preserve">Полная картина результата выполнения мероприятий отражена в Приложении №2 к данному отчету. </w:t>
      </w:r>
    </w:p>
    <w:p w14:paraId="4B643A60" w14:textId="77777777" w:rsidR="00590B90" w:rsidRPr="00590B90" w:rsidRDefault="00590B90" w:rsidP="00590B90">
      <w:r w:rsidRPr="00590B90">
        <w:t xml:space="preserve">Финансирование программных мероприятий осуществлялось в 2020 г. за счет средств местного бюджета в объемах, предусмотренных программой и утвержденных Решением Совета народных депутатов Залуженского сельского поселения от 27.12.2019 г. № 206 «О бюджете Залуженского сельского поселения Лискинского муниципального района Воронежской области на 2020 год и на плановый период 2021 и 2022 годов». Доля финансирования разных бюджетных уровней данной программы отражена в Приложении №3 к данному отчету. </w:t>
      </w:r>
    </w:p>
    <w:p w14:paraId="5F205B9A" w14:textId="77777777" w:rsidR="00590B90" w:rsidRPr="00590B90" w:rsidRDefault="00590B90" w:rsidP="00590B90">
      <w:r w:rsidRPr="00590B90">
        <w:t xml:space="preserve">  </w:t>
      </w:r>
    </w:p>
    <w:p w14:paraId="7766FDE8" w14:textId="77777777" w:rsidR="00590B90" w:rsidRPr="00590B90" w:rsidRDefault="00590B90" w:rsidP="00590B90">
      <w:r w:rsidRPr="00590B90">
        <w:t xml:space="preserve">2.Муниципальная программа Залуженского сельского поселения </w:t>
      </w:r>
    </w:p>
    <w:p w14:paraId="45279AC0" w14:textId="77777777" w:rsidR="00590B90" w:rsidRPr="00590B90" w:rsidRDefault="00590B90" w:rsidP="00590B90">
      <w:r w:rsidRPr="00590B90">
        <w:t xml:space="preserve">«Муниципальное управление и гражданское общество» </w:t>
      </w:r>
    </w:p>
    <w:p w14:paraId="1B68A021" w14:textId="77777777" w:rsidR="00590B90" w:rsidRPr="00590B90" w:rsidRDefault="00590B90" w:rsidP="00590B90">
      <w:r w:rsidRPr="00590B90">
        <w:t xml:space="preserve">Подпрограмма 1.Функционирование высшего должностного лица местной администрации. </w:t>
      </w:r>
    </w:p>
    <w:p w14:paraId="17D3C671" w14:textId="77777777" w:rsidR="00590B90" w:rsidRPr="00590B90" w:rsidRDefault="00590B90" w:rsidP="00590B90">
      <w:r w:rsidRPr="00590B90">
        <w:t xml:space="preserve">Подпрограмма 2. Управление в сфере функций органов местной администрации. </w:t>
      </w:r>
    </w:p>
    <w:p w14:paraId="32709639" w14:textId="77777777" w:rsidR="00590B90" w:rsidRPr="00590B90" w:rsidRDefault="00590B90" w:rsidP="00590B90">
      <w:r w:rsidRPr="00590B90">
        <w:t xml:space="preserve">Подпрограмма 3. Обеспечение реализации муниципальной программы. </w:t>
      </w:r>
    </w:p>
    <w:p w14:paraId="243FD2E3" w14:textId="77777777" w:rsidR="00590B90" w:rsidRPr="00590B90" w:rsidRDefault="00590B90" w:rsidP="00590B90">
      <w:r w:rsidRPr="00590B90">
        <w:t xml:space="preserve">Подпрограмма 4. Повышение устойчивости бюджета поселения. </w:t>
      </w:r>
    </w:p>
    <w:p w14:paraId="3F8A2190" w14:textId="77777777" w:rsidR="00590B90" w:rsidRPr="00590B90" w:rsidRDefault="00590B90" w:rsidP="00590B90">
      <w:r w:rsidRPr="00590B90">
        <w:t xml:space="preserve">Подпрограмма 5. Защита населения и территории поселения от чрезвычайных ситуаций и обеспечение первичных мер пожарной безопасности. </w:t>
      </w:r>
    </w:p>
    <w:p w14:paraId="313655A6" w14:textId="77777777" w:rsidR="00590B90" w:rsidRPr="00590B90" w:rsidRDefault="00590B90" w:rsidP="00590B90">
      <w:r w:rsidRPr="00590B90">
        <w:t xml:space="preserve">Подпрограмма 6. Социальная поддержка граждан. </w:t>
      </w:r>
    </w:p>
    <w:p w14:paraId="0C808DF6" w14:textId="77777777" w:rsidR="00590B90" w:rsidRPr="00590B90" w:rsidRDefault="00590B90" w:rsidP="00590B90">
      <w:r w:rsidRPr="00590B90">
        <w:t xml:space="preserve">Подпрограмма 7.Обеспечение условий для развития на территории поселения физической культуры и массового спорта </w:t>
      </w:r>
    </w:p>
    <w:p w14:paraId="3AD2C2E0" w14:textId="77777777" w:rsidR="00590B90" w:rsidRPr="00590B90" w:rsidRDefault="00590B90" w:rsidP="00590B90">
      <w:r w:rsidRPr="00590B90">
        <w:t xml:space="preserve">Подпрограмма 8. Финансовое обеспечение муниципальных образований Воронежской области для исполнения переданных полномочий. </w:t>
      </w:r>
    </w:p>
    <w:p w14:paraId="428AE12B" w14:textId="77777777" w:rsidR="00590B90" w:rsidRPr="00590B90" w:rsidRDefault="00590B90" w:rsidP="00590B90">
      <w:r w:rsidRPr="00590B90">
        <w:t xml:space="preserve">Целями и задачами данной программы являются: </w:t>
      </w:r>
    </w:p>
    <w:p w14:paraId="64ED07A2" w14:textId="77777777" w:rsidR="00590B90" w:rsidRPr="00590B90" w:rsidRDefault="00590B90" w:rsidP="00590B90">
      <w:r w:rsidRPr="00590B90">
        <w:t xml:space="preserve">-совершенствование муниципального управления, повышение его эффективности; </w:t>
      </w:r>
    </w:p>
    <w:p w14:paraId="744AC9F5" w14:textId="77777777" w:rsidR="00590B90" w:rsidRPr="00590B90" w:rsidRDefault="00590B90" w:rsidP="00590B90">
      <w:r w:rsidRPr="00590B90">
        <w:t xml:space="preserve">-совершенствование организации муниципальной службы в Залуженском сельском поселении, повышение эффективности исполнения муниципальными служащими своих должностных обязанностей; </w:t>
      </w:r>
    </w:p>
    <w:p w14:paraId="7432C2B9" w14:textId="77777777" w:rsidR="00590B90" w:rsidRPr="00590B90" w:rsidRDefault="00590B90" w:rsidP="00590B90">
      <w:r w:rsidRPr="00590B90">
        <w:t xml:space="preserve">-повышение устойчивости бюджета поселения; </w:t>
      </w:r>
    </w:p>
    <w:p w14:paraId="5A6523D3" w14:textId="77777777" w:rsidR="00590B90" w:rsidRPr="00590B90" w:rsidRDefault="00590B90" w:rsidP="00590B90">
      <w:r w:rsidRPr="00590B90">
        <w:t xml:space="preserve">-повышение качества жизни отдельных категорий населения Залуженского сельского поселения; </w:t>
      </w:r>
    </w:p>
    <w:p w14:paraId="751C2FCA" w14:textId="77777777" w:rsidR="00590B90" w:rsidRPr="00590B90" w:rsidRDefault="00590B90" w:rsidP="00590B90">
      <w:r w:rsidRPr="00590B90">
        <w:t xml:space="preserve">-защита населения и территории Залуженского сельского поселения от чрезвычайных ситуаций; </w:t>
      </w:r>
    </w:p>
    <w:p w14:paraId="556245ED" w14:textId="77777777" w:rsidR="00590B90" w:rsidRPr="00590B90" w:rsidRDefault="00590B90" w:rsidP="00590B90">
      <w:r w:rsidRPr="00590B90">
        <w:t xml:space="preserve">-организация эффективного первичного воинского учета; </w:t>
      </w:r>
    </w:p>
    <w:p w14:paraId="36218484" w14:textId="77777777" w:rsidR="00590B90" w:rsidRPr="00590B90" w:rsidRDefault="00590B90" w:rsidP="00590B90">
      <w:r w:rsidRPr="00590B90">
        <w:t xml:space="preserve">-развитие жилищного строительства; </w:t>
      </w:r>
    </w:p>
    <w:p w14:paraId="3EE5999D" w14:textId="77777777" w:rsidR="00590B90" w:rsidRPr="00590B90" w:rsidRDefault="00590B90" w:rsidP="00590B90">
      <w:r w:rsidRPr="00590B90">
        <w:t xml:space="preserve">-совершенствование правовых и организационных основ местного самоуправления, муниципальной службы; </w:t>
      </w:r>
    </w:p>
    <w:p w14:paraId="0942F7D3" w14:textId="77777777" w:rsidR="00590B90" w:rsidRPr="00590B90" w:rsidRDefault="00590B90" w:rsidP="00590B90">
      <w:r w:rsidRPr="00590B90">
        <w:lastRenderedPageBreak/>
        <w:t xml:space="preserve">-обеспечение дополнительного профессионального образования лиц, замещающих выборные муниципальные должности, муниципальных служащих; </w:t>
      </w:r>
    </w:p>
    <w:p w14:paraId="692A20AF" w14:textId="77777777" w:rsidR="00590B90" w:rsidRPr="00590B90" w:rsidRDefault="00590B90" w:rsidP="00590B90">
      <w:r w:rsidRPr="00590B90">
        <w:t xml:space="preserve">-повышение гражданской активности и заинтересованности населения в осуществлении местного самоуправления; </w:t>
      </w:r>
    </w:p>
    <w:p w14:paraId="1034BAE9" w14:textId="77777777" w:rsidR="00590B90" w:rsidRPr="00590B90" w:rsidRDefault="00590B90" w:rsidP="00590B90">
      <w:r w:rsidRPr="00590B90">
        <w:t xml:space="preserve">-оптимизация штатной численности муниципальных служащих; </w:t>
      </w:r>
    </w:p>
    <w:p w14:paraId="51F32E3F" w14:textId="77777777" w:rsidR="00590B90" w:rsidRPr="00590B90" w:rsidRDefault="00590B90" w:rsidP="00590B90">
      <w:r w:rsidRPr="00590B90">
        <w:t xml:space="preserve">-исполнение обязательств Воронежской области по оказанию мер социальной поддержки отдельным категориям граждан, установленных федеральным и областным законодательством, с учетом адресности предоставления социальной помощи, услуг и льгот; </w:t>
      </w:r>
    </w:p>
    <w:p w14:paraId="79420A2A" w14:textId="77777777" w:rsidR="00590B90" w:rsidRPr="00590B90" w:rsidRDefault="00590B90" w:rsidP="00590B90">
      <w:r w:rsidRPr="00590B90">
        <w:t xml:space="preserve">-создание резервного фонда для финансового обеспечения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ситуаций; </w:t>
      </w:r>
    </w:p>
    <w:p w14:paraId="758CE0F2" w14:textId="77777777" w:rsidR="00590B90" w:rsidRPr="00590B90" w:rsidRDefault="00590B90" w:rsidP="00590B90">
      <w:r w:rsidRPr="00590B90">
        <w:t xml:space="preserve">- обеспечение эффективного предупреждения и ликвидации чрезвычайных ситуаций природного и техногенного характера, пожаров и происшествий на воде; </w:t>
      </w:r>
    </w:p>
    <w:p w14:paraId="389E8F23" w14:textId="77777777" w:rsidR="00590B90" w:rsidRPr="00590B90" w:rsidRDefault="00590B90" w:rsidP="00590B90">
      <w:r w:rsidRPr="00590B90">
        <w:t xml:space="preserve">- создание и обеспечение современной эффективной системы оповещения, обеспечение вызова экстренных оперативных служб; </w:t>
      </w:r>
    </w:p>
    <w:p w14:paraId="35E608DB" w14:textId="77777777" w:rsidR="00590B90" w:rsidRPr="00590B90" w:rsidRDefault="00590B90" w:rsidP="00590B90">
      <w:r w:rsidRPr="00590B90">
        <w:t xml:space="preserve">- осуществление первичного воинского учета; </w:t>
      </w:r>
    </w:p>
    <w:p w14:paraId="54EE9CEA" w14:textId="77777777" w:rsidR="00590B90" w:rsidRPr="00590B90" w:rsidRDefault="00590B90" w:rsidP="00590B90">
      <w:r w:rsidRPr="00590B90">
        <w:t xml:space="preserve">- актуализация генеральных планов и правил землепользования и застройки; </w:t>
      </w:r>
    </w:p>
    <w:p w14:paraId="6106914D" w14:textId="77777777" w:rsidR="00590B90" w:rsidRPr="00590B90" w:rsidRDefault="00590B90" w:rsidP="00590B90">
      <w:r w:rsidRPr="00590B90">
        <w:t xml:space="preserve">- установление границ населенных пунктов и подготовка документации по планировке территорий. </w:t>
      </w:r>
    </w:p>
    <w:p w14:paraId="54011E13" w14:textId="77777777" w:rsidR="00590B90" w:rsidRPr="00590B90" w:rsidRDefault="00590B90" w:rsidP="00590B90">
      <w:r w:rsidRPr="00590B90">
        <w:t xml:space="preserve">        Полная картина об использовании бюджетных ассигнований на реализацию данной программы в разрезе подпрограмм, мероприятий и КБК отражена в Приложении №1 к отчету. </w:t>
      </w:r>
    </w:p>
    <w:p w14:paraId="49EB9658" w14:textId="77777777" w:rsidR="00590B90" w:rsidRPr="00590B90" w:rsidRDefault="00590B90" w:rsidP="00590B90">
      <w:r w:rsidRPr="00590B90">
        <w:t xml:space="preserve">С учетом внесенных изменений в течение года в финансовые показатели запланированных мероприятий, можно говорить о 100% выполнении реализации программы в 2020 г. </w:t>
      </w:r>
    </w:p>
    <w:p w14:paraId="6DF386D5" w14:textId="77777777" w:rsidR="00590B90" w:rsidRPr="00590B90" w:rsidRDefault="00590B90" w:rsidP="00590B90">
      <w:r w:rsidRPr="00590B90">
        <w:t xml:space="preserve">Полная картина результата выполнения мероприятий и доля финансирования разных бюджетных уровней данной программы отражена в Приложениях 2 и 3 к данному отчету. </w:t>
      </w:r>
    </w:p>
    <w:p w14:paraId="3288838E" w14:textId="77777777" w:rsidR="00590B90" w:rsidRPr="00590B90" w:rsidRDefault="00590B90" w:rsidP="00590B90">
      <w:r w:rsidRPr="00590B90">
        <w:t xml:space="preserve">  </w:t>
      </w:r>
    </w:p>
    <w:p w14:paraId="3A2BA0E6" w14:textId="77777777" w:rsidR="00590B90" w:rsidRPr="00590B90" w:rsidRDefault="00590B90" w:rsidP="00590B90">
      <w:r w:rsidRPr="00590B90">
        <w:t xml:space="preserve">3.Муниципальная программа Залуженского сельского поселения «Развитие территории поселения»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90B90" w:rsidRPr="00590B90" w14:paraId="2CFB847C" w14:textId="77777777" w:rsidTr="00590B90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C867E1" w14:textId="77777777" w:rsidR="00590B90" w:rsidRPr="00590B90" w:rsidRDefault="00590B90" w:rsidP="00590B90">
            <w:r w:rsidRPr="00590B90">
              <w:t xml:space="preserve">  </w:t>
            </w:r>
          </w:p>
          <w:p w14:paraId="4145F1CA" w14:textId="77777777" w:rsidR="00590B90" w:rsidRPr="00590B90" w:rsidRDefault="00590B90" w:rsidP="00590B90">
            <w:r w:rsidRPr="00590B90">
              <w:t xml:space="preserve">Подпрограмма 1 «Ремонт и содержание муниципальных дорог» </w:t>
            </w:r>
          </w:p>
          <w:p w14:paraId="33599E10" w14:textId="77777777" w:rsidR="00590B90" w:rsidRPr="00590B90" w:rsidRDefault="00590B90" w:rsidP="00590B90">
            <w:r w:rsidRPr="00590B90">
              <w:t xml:space="preserve">Подпрограмма 2 «Развитие сети уличного освещения». </w:t>
            </w:r>
          </w:p>
          <w:p w14:paraId="101190D3" w14:textId="77777777" w:rsidR="00590B90" w:rsidRPr="00590B90" w:rsidRDefault="00590B90" w:rsidP="00590B90">
            <w:r w:rsidRPr="00590B90">
              <w:t xml:space="preserve">Подпрограмма 3 "Благоустройство территории поселения" </w:t>
            </w:r>
          </w:p>
          <w:p w14:paraId="0CEDAD4C" w14:textId="77777777" w:rsidR="00590B90" w:rsidRPr="00590B90" w:rsidRDefault="00590B90" w:rsidP="00590B90">
            <w:r w:rsidRPr="00590B90">
              <w:t xml:space="preserve">Подпрограмма 4 "Содержание мест захоронения и ремонт военно-мемориальных объектов" </w:t>
            </w:r>
          </w:p>
          <w:p w14:paraId="151DEA65" w14:textId="77777777" w:rsidR="00590B90" w:rsidRPr="00590B90" w:rsidRDefault="00590B90" w:rsidP="00590B90">
            <w:r w:rsidRPr="00590B90">
              <w:t xml:space="preserve">Подпрограмма 5 «Озеленение территории поселения» </w:t>
            </w:r>
          </w:p>
          <w:p w14:paraId="37B5D77E" w14:textId="77777777" w:rsidR="00590B90" w:rsidRPr="00590B90" w:rsidRDefault="00590B90" w:rsidP="00590B90">
            <w:r w:rsidRPr="00590B90">
              <w:t xml:space="preserve">Подпрограмма 6 «Повышение энергетической эффективности и сокращение энергетических издержек в учреждениях поселения» </w:t>
            </w:r>
          </w:p>
          <w:p w14:paraId="5618DC75" w14:textId="77777777" w:rsidR="00590B90" w:rsidRPr="00590B90" w:rsidRDefault="00590B90" w:rsidP="00590B90">
            <w:r w:rsidRPr="00590B90">
              <w:t xml:space="preserve">Подпрограмма 7 «Реконструкция, ремонт сетей и объектов водоснабжения» </w:t>
            </w:r>
          </w:p>
          <w:p w14:paraId="12CE4C9F" w14:textId="77777777" w:rsidR="00590B90" w:rsidRPr="00590B90" w:rsidRDefault="00590B90" w:rsidP="00590B90">
            <w:r w:rsidRPr="00590B90">
              <w:lastRenderedPageBreak/>
              <w:t xml:space="preserve">Подпрограмма 8 "Благоустройство мест массового отдыха"                              </w:t>
            </w:r>
          </w:p>
          <w:p w14:paraId="0F5E3A9E" w14:textId="77777777" w:rsidR="00590B90" w:rsidRPr="00590B90" w:rsidRDefault="00590B90" w:rsidP="00590B90">
            <w:r w:rsidRPr="00590B90">
              <w:t xml:space="preserve">Целями и задачами данной программы являются: </w:t>
            </w:r>
          </w:p>
        </w:tc>
      </w:tr>
      <w:tr w:rsidR="00590B90" w:rsidRPr="00590B90" w14:paraId="5E8319A0" w14:textId="77777777" w:rsidTr="00590B90">
        <w:trPr>
          <w:tblCellSpacing w:w="0" w:type="dxa"/>
        </w:trPr>
        <w:tc>
          <w:tcPr>
            <w:tcW w:w="0" w:type="auto"/>
            <w:vAlign w:val="center"/>
            <w:hideMark/>
          </w:tcPr>
          <w:p w14:paraId="48164EA8" w14:textId="77777777" w:rsidR="00590B90" w:rsidRPr="00590B90" w:rsidRDefault="00590B90" w:rsidP="00590B90">
            <w:r w:rsidRPr="00590B90">
              <w:lastRenderedPageBreak/>
              <w:t xml:space="preserve">- создание системы комплексного благоустройства, направленной на улучшение качества жизни населения; </w:t>
            </w:r>
          </w:p>
          <w:p w14:paraId="1AD4530F" w14:textId="77777777" w:rsidR="00590B90" w:rsidRPr="00590B90" w:rsidRDefault="00590B90" w:rsidP="00590B90">
            <w:r w:rsidRPr="00590B90">
              <w:t xml:space="preserve">- повышение благосостояния и комфортности   проживания населения на территории поселения. </w:t>
            </w:r>
          </w:p>
        </w:tc>
      </w:tr>
      <w:tr w:rsidR="00590B90" w:rsidRPr="00590B90" w14:paraId="44EF8005" w14:textId="77777777" w:rsidTr="00590B9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67AEB49" w14:textId="77777777" w:rsidR="00590B90" w:rsidRPr="00590B90" w:rsidRDefault="00590B90" w:rsidP="00590B90">
            <w:r w:rsidRPr="00590B90">
              <w:t xml:space="preserve">- обеспечение сохранности существующей дорожной сети, приоритетное выполнение работ по содержанию, ремонту и модернизации автомобильных дорог местного значения; </w:t>
            </w:r>
          </w:p>
          <w:p w14:paraId="14A13965" w14:textId="77777777" w:rsidR="00590B90" w:rsidRPr="00590B90" w:rsidRDefault="00590B90" w:rsidP="00590B90">
            <w:r w:rsidRPr="00590B90">
              <w:t xml:space="preserve">-комплексное благоустройство, освещение территорий поселения; </w:t>
            </w:r>
          </w:p>
          <w:p w14:paraId="0823A46C" w14:textId="77777777" w:rsidR="00590B90" w:rsidRPr="00590B90" w:rsidRDefault="00590B90" w:rsidP="00590B90">
            <w:r w:rsidRPr="00590B90">
              <w:t xml:space="preserve">- привлечение предприятий, организаций, жителей поселения к участию в решении проблем благоустройства поселения; </w:t>
            </w:r>
          </w:p>
          <w:p w14:paraId="5A6776B5" w14:textId="77777777" w:rsidR="00590B90" w:rsidRPr="00590B90" w:rsidRDefault="00590B90" w:rsidP="00590B90">
            <w:r w:rsidRPr="00590B90">
              <w:t xml:space="preserve">- содержание в надлежащем состоянии и благоустройство, обеспечение сохранности и восстановление мест погребения и воинских захоронений, мемориальных сооружений; </w:t>
            </w:r>
          </w:p>
          <w:p w14:paraId="4E41F5CA" w14:textId="77777777" w:rsidR="00590B90" w:rsidRPr="00590B90" w:rsidRDefault="00590B90" w:rsidP="00590B90">
            <w:r w:rsidRPr="00590B90">
              <w:t xml:space="preserve">- поддержание благоприятного состояния окружающей среды; </w:t>
            </w:r>
          </w:p>
          <w:p w14:paraId="537F1FC5" w14:textId="77777777" w:rsidR="00590B90" w:rsidRPr="00590B90" w:rsidRDefault="00590B90" w:rsidP="00590B90">
            <w:r w:rsidRPr="00590B90">
              <w:t xml:space="preserve">- повышение эффективности использования энергетических ресурсов Залуженского сельского поселения; </w:t>
            </w:r>
          </w:p>
          <w:p w14:paraId="4EF2BD27" w14:textId="77777777" w:rsidR="00590B90" w:rsidRPr="00590B90" w:rsidRDefault="00590B90" w:rsidP="00590B90">
            <w:r w:rsidRPr="00590B90">
              <w:t xml:space="preserve">- совершенствование эстетического вида сельского поселения, - создание гармоничной архитектурно-ландшафтной среды; </w:t>
            </w:r>
          </w:p>
          <w:p w14:paraId="514F7348" w14:textId="77777777" w:rsidR="00590B90" w:rsidRPr="00590B90" w:rsidRDefault="00590B90" w:rsidP="00590B90">
            <w:r w:rsidRPr="00590B90">
              <w:t xml:space="preserve">- повышение надежности снабжения ресурсами; </w:t>
            </w:r>
          </w:p>
          <w:p w14:paraId="7006837F" w14:textId="77777777" w:rsidR="00590B90" w:rsidRPr="00590B90" w:rsidRDefault="00590B90" w:rsidP="00590B90">
            <w:r w:rsidRPr="00590B90">
              <w:t xml:space="preserve">- формирование на территории Залужеснкого сельского поселения среды, улучшения условий и комфортности проживания жителей.                                   </w:t>
            </w:r>
          </w:p>
        </w:tc>
      </w:tr>
    </w:tbl>
    <w:p w14:paraId="330F1469" w14:textId="77777777" w:rsidR="00590B90" w:rsidRPr="00590B90" w:rsidRDefault="00590B90" w:rsidP="00590B90">
      <w:r w:rsidRPr="00590B90">
        <w:t xml:space="preserve">              В Приложении 1 к отчету подробно расписано исполнение по подпрограммам, мероприятиям в разрезе КБК. </w:t>
      </w:r>
    </w:p>
    <w:p w14:paraId="648EDCC1" w14:textId="77777777" w:rsidR="00590B90" w:rsidRPr="00590B90" w:rsidRDefault="00590B90" w:rsidP="00590B90">
      <w:r w:rsidRPr="00590B90">
        <w:t xml:space="preserve">Полная картина результата выполнения мероприятий и доля финансирования разных бюджетных уровней данной программы отражена в Приложениях 2 и 3 к данному отчету. </w:t>
      </w:r>
    </w:p>
    <w:p w14:paraId="57B7C56F" w14:textId="77777777" w:rsidR="00590B90" w:rsidRPr="00590B90" w:rsidRDefault="00590B90" w:rsidP="00590B90">
      <w:r w:rsidRPr="00590B90">
        <w:t xml:space="preserve">4. Муниципальная программа «Развитие малого и среднего предпринимательства в Залуженском сельском поселении Лискинского муниципального района Воронежской области». </w:t>
      </w:r>
    </w:p>
    <w:p w14:paraId="401E0DB0" w14:textId="77777777" w:rsidR="00590B90" w:rsidRPr="00590B90" w:rsidRDefault="00590B90" w:rsidP="00590B90">
      <w:r w:rsidRPr="00590B90">
        <w:t xml:space="preserve">  </w:t>
      </w:r>
    </w:p>
    <w:p w14:paraId="5BFFF506" w14:textId="77777777" w:rsidR="00590B90" w:rsidRPr="00590B90" w:rsidRDefault="00590B90" w:rsidP="00590B90">
      <w:r w:rsidRPr="00590B90">
        <w:t xml:space="preserve">        Не включает в себя подпрограммы. </w:t>
      </w:r>
    </w:p>
    <w:p w14:paraId="0567CA17" w14:textId="77777777" w:rsidR="00590B90" w:rsidRPr="00590B90" w:rsidRDefault="00590B90" w:rsidP="00590B90">
      <w:r w:rsidRPr="00590B90">
        <w:t xml:space="preserve">        Целями данной программы являются: </w:t>
      </w:r>
    </w:p>
    <w:p w14:paraId="79C07ED6" w14:textId="77777777" w:rsidR="00590B90" w:rsidRPr="00590B90" w:rsidRDefault="00590B90" w:rsidP="00590B90">
      <w:r w:rsidRPr="00590B90">
        <w:t xml:space="preserve">1. Создание благоприятного предпринимательского климата и условий для ведения предпринимательства. </w:t>
      </w:r>
    </w:p>
    <w:p w14:paraId="68CED791" w14:textId="77777777" w:rsidR="00590B90" w:rsidRPr="00590B90" w:rsidRDefault="00590B90" w:rsidP="00590B90">
      <w:r w:rsidRPr="00590B90">
        <w:t xml:space="preserve">2. Удовлетворение потребностей населения Залуженского сельского поселения Лискинского муниципального района Воронежской области в услугах торговли и обеспечение качества реализуемой продукции. </w:t>
      </w:r>
    </w:p>
    <w:p w14:paraId="6230D161" w14:textId="77777777" w:rsidR="00590B90" w:rsidRPr="00590B90" w:rsidRDefault="00590B90" w:rsidP="00590B90">
      <w:r w:rsidRPr="00590B90">
        <w:t xml:space="preserve">Задачами данной программы являются: </w:t>
      </w:r>
    </w:p>
    <w:p w14:paraId="05DD722C" w14:textId="77777777" w:rsidR="00590B90" w:rsidRPr="00590B90" w:rsidRDefault="00590B90" w:rsidP="00590B90">
      <w:r w:rsidRPr="00590B90">
        <w:lastRenderedPageBreak/>
        <w:t xml:space="preserve">1. Усовершенствовать нормативную правовую базу Залуженского сельского поселения Лискинского муниципального района Воронежской области, обеспечивающую регулирование развития малого и среднего предпринимательства в поселении и реализацию основных направлений государственной политики в области поддержки субъектов малого и среднего предпринимательства. </w:t>
      </w:r>
    </w:p>
    <w:p w14:paraId="1B71C619" w14:textId="77777777" w:rsidR="00590B90" w:rsidRPr="00590B90" w:rsidRDefault="00590B90" w:rsidP="00590B90">
      <w:r w:rsidRPr="00590B90">
        <w:t xml:space="preserve">2. Обеспечить равный доступ субъектов малого и среднего предпринимательства, соответствующих установленным критериям, к получению поддержки путем совершенствования механизмов ее предоставления. </w:t>
      </w:r>
    </w:p>
    <w:p w14:paraId="76C964D3" w14:textId="77777777" w:rsidR="00590B90" w:rsidRPr="00590B90" w:rsidRDefault="00590B90" w:rsidP="00590B90">
      <w:r w:rsidRPr="00590B90">
        <w:t xml:space="preserve">3. Обеспечить условия для развития инфраструктуры поддержки субъектов малого и среднего предпринимательства. </w:t>
      </w:r>
    </w:p>
    <w:p w14:paraId="272DF840" w14:textId="77777777" w:rsidR="00590B90" w:rsidRPr="00590B90" w:rsidRDefault="00590B90" w:rsidP="00590B90">
      <w:r w:rsidRPr="00590B90">
        <w:t xml:space="preserve">4. Обеспечить условия для роста профессионализма кадров в сфере предпринимательства, а также работников субъектов инфраструктуры поддержки субъектов малого и среднего предпринимательства, муниципальных служащих, курирующих сферу малого и среднего предпринимательства. </w:t>
      </w:r>
    </w:p>
    <w:p w14:paraId="299983FF" w14:textId="77777777" w:rsidR="00590B90" w:rsidRPr="00590B90" w:rsidRDefault="00590B90" w:rsidP="00590B90">
      <w:r w:rsidRPr="00590B90">
        <w:t xml:space="preserve">5. Обеспечить расширение консультационной и информационной поддержки субъектов малого и среднего предпринимательства. </w:t>
      </w:r>
    </w:p>
    <w:p w14:paraId="016991D3" w14:textId="77777777" w:rsidR="00590B90" w:rsidRPr="00590B90" w:rsidRDefault="00590B90" w:rsidP="00590B90">
      <w:r w:rsidRPr="00590B90">
        <w:t xml:space="preserve">        Использование бюджетных ассигнований на реализацию данной программы, отражено в Приложении 1 к отчету. </w:t>
      </w:r>
    </w:p>
    <w:p w14:paraId="4A0C0A5E" w14:textId="77777777" w:rsidR="00590B90" w:rsidRPr="00590B90" w:rsidRDefault="00590B90" w:rsidP="00590B90">
      <w:r w:rsidRPr="00590B90">
        <w:t xml:space="preserve">Результаты выполнения мероприятий и доля финансирования данной программы отражена в Приложениях 2 и 3 к данному отчету. </w:t>
      </w:r>
    </w:p>
    <w:p w14:paraId="4AF69343" w14:textId="77777777" w:rsidR="00590B90" w:rsidRPr="00590B90" w:rsidRDefault="00590B90" w:rsidP="00590B90">
      <w:r w:rsidRPr="00590B90">
        <w:t xml:space="preserve">5. Муниципальная программа «Использование и охрана земель на территории Залуженского сельского поселения Лискинского муниципального района Воронежской области» </w:t>
      </w:r>
    </w:p>
    <w:p w14:paraId="707C51D8" w14:textId="77777777" w:rsidR="00590B90" w:rsidRPr="00590B90" w:rsidRDefault="00590B90" w:rsidP="00590B90">
      <w:r w:rsidRPr="00590B90">
        <w:t xml:space="preserve">        Не включает в себя подпрограммы. </w:t>
      </w:r>
    </w:p>
    <w:p w14:paraId="6C5CC9DF" w14:textId="77777777" w:rsidR="00590B90" w:rsidRPr="00590B90" w:rsidRDefault="00590B90" w:rsidP="00590B90">
      <w:r w:rsidRPr="00590B90">
        <w:t xml:space="preserve">        Целями данной программы являются: </w:t>
      </w:r>
    </w:p>
    <w:p w14:paraId="3EB95A56" w14:textId="77777777" w:rsidR="00590B90" w:rsidRPr="00590B90" w:rsidRDefault="00590B90" w:rsidP="00590B90">
      <w:r w:rsidRPr="00590B90">
        <w:t xml:space="preserve">Повышение эффективности использования и охраны земель на территории Залуженского сельского поселения Лискинского муниципального района Воронежской области в том числе: </w:t>
      </w:r>
    </w:p>
    <w:p w14:paraId="67CB657D" w14:textId="77777777" w:rsidR="00590B90" w:rsidRPr="00590B90" w:rsidRDefault="00590B90" w:rsidP="00590B90">
      <w:r w:rsidRPr="00590B90">
        <w:t xml:space="preserve">- предотвращение и ликвидации загрязнения, истощения, деградации, порчи, уничтожения земель и почв и иного негативного воздействия на земли и почвы; </w:t>
      </w:r>
    </w:p>
    <w:p w14:paraId="01015ADC" w14:textId="77777777" w:rsidR="00590B90" w:rsidRPr="00590B90" w:rsidRDefault="00590B90" w:rsidP="00590B90">
      <w:r w:rsidRPr="00590B90">
        <w:t xml:space="preserve">- обеспечение рационального использования земель; </w:t>
      </w:r>
    </w:p>
    <w:p w14:paraId="2C07535C" w14:textId="77777777" w:rsidR="00590B90" w:rsidRPr="00590B90" w:rsidRDefault="00590B90" w:rsidP="00590B90">
      <w:r w:rsidRPr="00590B90">
        <w:t xml:space="preserve">- восстановление плодородия почв на землях сельскохозяйственного назначения и улучшения земель. </w:t>
      </w:r>
    </w:p>
    <w:p w14:paraId="3015B50F" w14:textId="77777777" w:rsidR="00590B90" w:rsidRPr="00590B90" w:rsidRDefault="00590B90" w:rsidP="00590B90">
      <w:r w:rsidRPr="00590B90">
        <w:t xml:space="preserve">        Использование бюджетных ассигнований на реализацию данной программы, отражено в Приложении 1 к отчету. </w:t>
      </w:r>
    </w:p>
    <w:p w14:paraId="4BCFCE1D" w14:textId="77777777" w:rsidR="00590B90" w:rsidRPr="00590B90" w:rsidRDefault="00590B90" w:rsidP="00590B90">
      <w:r w:rsidRPr="00590B90">
        <w:t xml:space="preserve">Результаты выполнения мероприятий и доля финансирования данной программы отражена в Приложениях 2 и 3 к данному отчету. </w:t>
      </w:r>
    </w:p>
    <w:p w14:paraId="7E22FF91" w14:textId="77777777" w:rsidR="00590B90" w:rsidRPr="00590B90" w:rsidRDefault="00590B90" w:rsidP="00590B90">
      <w:r w:rsidRPr="00590B90">
        <w:t xml:space="preserve">  </w:t>
      </w:r>
    </w:p>
    <w:p w14:paraId="1FB35BB5" w14:textId="77777777" w:rsidR="00590B90" w:rsidRPr="00590B90" w:rsidRDefault="00590B90" w:rsidP="00590B90">
      <w:r w:rsidRPr="00590B90">
        <w:t xml:space="preserve">ЗАКЛЮЧЕНИЕ </w:t>
      </w:r>
      <w:r w:rsidRPr="00590B90">
        <w:br/>
        <w:t>В результате проведенного анализа исполнение программ за 2020 год признано эффективным. При реализации муниципальных программ</w:t>
      </w:r>
      <w:r w:rsidRPr="00590B90">
        <w:br/>
      </w:r>
      <w:r w:rsidRPr="00590B90">
        <w:lastRenderedPageBreak/>
        <w:t xml:space="preserve">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администраторов программ. </w:t>
      </w:r>
    </w:p>
    <w:p w14:paraId="1F565ACD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AF"/>
    <w:rsid w:val="00312C96"/>
    <w:rsid w:val="00590B90"/>
    <w:rsid w:val="005A7B2A"/>
    <w:rsid w:val="00746EF7"/>
    <w:rsid w:val="008D6E62"/>
    <w:rsid w:val="00C81128"/>
    <w:rsid w:val="00E5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FDFE6-1DB6-48B9-ADB3-B10F5E7F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E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E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E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E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E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E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E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E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E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56E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56E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56EA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56EA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56EA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56EA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56EA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56EA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56E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56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6E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56E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56E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56EA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56EA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56EA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56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56EA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56E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1915</Words>
  <Characters>10919</Characters>
  <Application>Microsoft Office Word</Application>
  <DocSecurity>0</DocSecurity>
  <Lines>90</Lines>
  <Paragraphs>25</Paragraphs>
  <ScaleCrop>false</ScaleCrop>
  <Company/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2025-05-20T06:01:00Z</dcterms:created>
  <dcterms:modified xsi:type="dcterms:W3CDTF">2025-05-20T06:01:00Z</dcterms:modified>
</cp:coreProperties>
</file>