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C370B" w14:textId="77777777" w:rsidR="008E1AF8" w:rsidRPr="008E1AF8" w:rsidRDefault="008E1AF8" w:rsidP="008E1AF8">
      <w:r w:rsidRPr="008E1AF8">
        <w:rPr>
          <w:b/>
          <w:bCs/>
        </w:rPr>
        <w:t>АДМИНИСТРАЦИЯ</w:t>
      </w:r>
      <w:r w:rsidRPr="008E1AF8">
        <w:t xml:space="preserve"> </w:t>
      </w:r>
    </w:p>
    <w:p w14:paraId="0A386842" w14:textId="77777777" w:rsidR="008E1AF8" w:rsidRPr="008E1AF8" w:rsidRDefault="008E1AF8" w:rsidP="008E1AF8">
      <w:r w:rsidRPr="008E1AF8">
        <w:rPr>
          <w:b/>
          <w:bCs/>
        </w:rPr>
        <w:t>ЗАЛУЖЕНСКОГО СЕЛЬСКОГО ПОСЕЛЕНИЯ</w:t>
      </w:r>
      <w:r w:rsidRPr="008E1AF8">
        <w:t xml:space="preserve"> </w:t>
      </w:r>
    </w:p>
    <w:p w14:paraId="3104557D" w14:textId="77777777" w:rsidR="008E1AF8" w:rsidRPr="008E1AF8" w:rsidRDefault="008E1AF8" w:rsidP="008E1AF8">
      <w:r w:rsidRPr="008E1AF8">
        <w:rPr>
          <w:b/>
          <w:bCs/>
        </w:rPr>
        <w:t>ЛИНСКИНСКОГО МУНИЦИПАЛЬНОГО РАЙОНА</w:t>
      </w:r>
      <w:r w:rsidRPr="008E1AF8">
        <w:t xml:space="preserve"> </w:t>
      </w:r>
    </w:p>
    <w:p w14:paraId="0E506804" w14:textId="77777777" w:rsidR="008E1AF8" w:rsidRPr="008E1AF8" w:rsidRDefault="008E1AF8" w:rsidP="008E1AF8">
      <w:r w:rsidRPr="008E1AF8">
        <w:rPr>
          <w:b/>
          <w:bCs/>
        </w:rPr>
        <w:t>ВОРОНЕЖСКОЙ ОБЛАСТИ</w:t>
      </w:r>
      <w:r w:rsidRPr="008E1AF8">
        <w:t xml:space="preserve"> </w:t>
      </w:r>
    </w:p>
    <w:p w14:paraId="3DB31F7F" w14:textId="77777777" w:rsidR="008E1AF8" w:rsidRPr="008E1AF8" w:rsidRDefault="008E1AF8" w:rsidP="008E1AF8">
      <w:r w:rsidRPr="008E1AF8">
        <w:t xml:space="preserve">_____________________________________________ </w:t>
      </w:r>
    </w:p>
    <w:p w14:paraId="1BCC0DE6" w14:textId="77777777" w:rsidR="008E1AF8" w:rsidRPr="008E1AF8" w:rsidRDefault="008E1AF8" w:rsidP="008E1AF8">
      <w:r w:rsidRPr="008E1AF8">
        <w:rPr>
          <w:b/>
          <w:bCs/>
        </w:rPr>
        <w:t> </w:t>
      </w:r>
      <w:r w:rsidRPr="008E1AF8">
        <w:t xml:space="preserve"> </w:t>
      </w:r>
    </w:p>
    <w:p w14:paraId="7E3E0452" w14:textId="77777777" w:rsidR="008E1AF8" w:rsidRPr="008E1AF8" w:rsidRDefault="008E1AF8" w:rsidP="008E1AF8">
      <w:r w:rsidRPr="008E1AF8">
        <w:rPr>
          <w:b/>
          <w:bCs/>
        </w:rPr>
        <w:t>                                 </w:t>
      </w:r>
      <w:r w:rsidRPr="008E1AF8">
        <w:t xml:space="preserve"> </w:t>
      </w:r>
    </w:p>
    <w:p w14:paraId="2C38C0D7" w14:textId="77777777" w:rsidR="008E1AF8" w:rsidRPr="008E1AF8" w:rsidRDefault="008E1AF8" w:rsidP="008E1AF8">
      <w:r w:rsidRPr="008E1AF8">
        <w:rPr>
          <w:b/>
          <w:bCs/>
        </w:rPr>
        <w:t>ПОСТАНОВЛЕНИЕ</w:t>
      </w:r>
      <w:r w:rsidRPr="008E1AF8">
        <w:t xml:space="preserve"> </w:t>
      </w:r>
    </w:p>
    <w:p w14:paraId="184AC61C" w14:textId="77777777" w:rsidR="008E1AF8" w:rsidRPr="008E1AF8" w:rsidRDefault="008E1AF8" w:rsidP="008E1AF8">
      <w:r w:rsidRPr="008E1AF8">
        <w:rPr>
          <w:b/>
          <w:bCs/>
        </w:rPr>
        <w:t> </w:t>
      </w:r>
      <w:r w:rsidRPr="008E1AF8">
        <w:t xml:space="preserve"> </w:t>
      </w:r>
    </w:p>
    <w:p w14:paraId="079ED706" w14:textId="77777777" w:rsidR="008E1AF8" w:rsidRPr="008E1AF8" w:rsidRDefault="008E1AF8" w:rsidP="008E1AF8">
      <w:r w:rsidRPr="008E1AF8">
        <w:rPr>
          <w:b/>
          <w:bCs/>
          <w:u w:val="single"/>
        </w:rPr>
        <w:t>от 02.03.2021 г.</w:t>
      </w:r>
      <w:r w:rsidRPr="008E1AF8">
        <w:rPr>
          <w:b/>
          <w:bCs/>
        </w:rPr>
        <w:t xml:space="preserve">   </w:t>
      </w:r>
      <w:r w:rsidRPr="008E1AF8">
        <w:rPr>
          <w:b/>
          <w:bCs/>
          <w:u w:val="single"/>
        </w:rPr>
        <w:t>№ 18                </w:t>
      </w:r>
      <w:r w:rsidRPr="008E1AF8"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6"/>
        <w:gridCol w:w="45"/>
      </w:tblGrid>
      <w:tr w:rsidR="008E1AF8" w:rsidRPr="008E1AF8" w14:paraId="262E6442" w14:textId="77777777" w:rsidTr="008E1AF8">
        <w:tc>
          <w:tcPr>
            <w:tcW w:w="0" w:type="auto"/>
            <w:vAlign w:val="center"/>
            <w:hideMark/>
          </w:tcPr>
          <w:p w14:paraId="73ABB327" w14:textId="77777777" w:rsidR="008E1AF8" w:rsidRPr="008E1AF8" w:rsidRDefault="008E1AF8" w:rsidP="008E1AF8">
            <w:r w:rsidRPr="008E1AF8">
              <w:t xml:space="preserve">     с. Залужное </w:t>
            </w:r>
          </w:p>
          <w:p w14:paraId="1D04E54B" w14:textId="77777777" w:rsidR="008E1AF8" w:rsidRPr="008E1AF8" w:rsidRDefault="008E1AF8" w:rsidP="008E1AF8">
            <w:r w:rsidRPr="008E1AF8">
              <w:t xml:space="preserve">   </w:t>
            </w:r>
          </w:p>
        </w:tc>
        <w:tc>
          <w:tcPr>
            <w:tcW w:w="0" w:type="auto"/>
            <w:vAlign w:val="center"/>
            <w:hideMark/>
          </w:tcPr>
          <w:p w14:paraId="5FDD271D" w14:textId="77777777" w:rsidR="008E1AF8" w:rsidRPr="008E1AF8" w:rsidRDefault="008E1AF8" w:rsidP="008E1AF8">
            <w:r w:rsidRPr="008E1AF8">
              <w:t xml:space="preserve">  </w:t>
            </w:r>
          </w:p>
          <w:p w14:paraId="42327E91" w14:textId="77777777" w:rsidR="008E1AF8" w:rsidRPr="008E1AF8" w:rsidRDefault="008E1AF8" w:rsidP="008E1AF8">
            <w:r w:rsidRPr="008E1AF8">
              <w:t xml:space="preserve">  </w:t>
            </w:r>
          </w:p>
        </w:tc>
      </w:tr>
    </w:tbl>
    <w:p w14:paraId="5CC8FAD0" w14:textId="77777777" w:rsidR="008E1AF8" w:rsidRPr="008E1AF8" w:rsidRDefault="008E1AF8" w:rsidP="008E1AF8">
      <w:r w:rsidRPr="008E1AF8">
        <w:rPr>
          <w:b/>
          <w:bCs/>
        </w:rPr>
        <w:t>О внесении изменений в постановление администрации Залуженского сельского поселения Лискинского муниципального района Воронежской области от 29.07.2019            № 77 «Об утверждении административного регламента исполнения муниципальной функции по осуществлению муниципального контроля за соблюдением правил благоустройства на территории Залуженского сельского поселения»</w:t>
      </w:r>
      <w:r w:rsidRPr="008E1AF8">
        <w:t xml:space="preserve"> </w:t>
      </w:r>
    </w:p>
    <w:p w14:paraId="254AD84D" w14:textId="77777777" w:rsidR="008E1AF8" w:rsidRPr="008E1AF8" w:rsidRDefault="008E1AF8" w:rsidP="008E1AF8">
      <w:r w:rsidRPr="008E1AF8">
        <w:rPr>
          <w:b/>
          <w:bCs/>
        </w:rPr>
        <w:t> </w:t>
      </w:r>
      <w:r w:rsidRPr="008E1AF8">
        <w:t xml:space="preserve"> </w:t>
      </w:r>
    </w:p>
    <w:p w14:paraId="4358DA8A" w14:textId="77777777" w:rsidR="008E1AF8" w:rsidRPr="008E1AF8" w:rsidRDefault="008E1AF8" w:rsidP="008E1AF8">
      <w:r w:rsidRPr="008E1AF8">
        <w:rPr>
          <w:b/>
          <w:bCs/>
        </w:rPr>
        <w:t> </w:t>
      </w:r>
      <w:r w:rsidRPr="008E1AF8">
        <w:t xml:space="preserve"> </w:t>
      </w:r>
    </w:p>
    <w:p w14:paraId="42C4AE6F" w14:textId="77777777" w:rsidR="008E1AF8" w:rsidRPr="008E1AF8" w:rsidRDefault="008E1AF8" w:rsidP="008E1AF8">
      <w:r w:rsidRPr="008E1AF8">
        <w:t xml:space="preserve">В целях приведения муниципальных нормативных правовых актов в соответствие с действующим законодательством, руководствуясь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30.11.2020 № 1969 «Об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Уставом Залуженского сельского поселения Лискинского муниципального района Воронежской области, администрация Залуженского сельского поселения Лискинского муниципального района Воронежской области   </w:t>
      </w:r>
      <w:r w:rsidRPr="008E1AF8">
        <w:rPr>
          <w:b/>
          <w:bCs/>
        </w:rPr>
        <w:t xml:space="preserve">п о с т а н о в л я е т: </w:t>
      </w:r>
    </w:p>
    <w:p w14:paraId="0E64AB0C" w14:textId="77777777" w:rsidR="008E1AF8" w:rsidRPr="008E1AF8" w:rsidRDefault="008E1AF8" w:rsidP="008E1AF8">
      <w:r w:rsidRPr="008E1AF8">
        <w:rPr>
          <w:b/>
          <w:bCs/>
        </w:rPr>
        <w:t> </w:t>
      </w:r>
      <w:r w:rsidRPr="008E1AF8"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E1AF8" w:rsidRPr="008E1AF8" w14:paraId="043183D2" w14:textId="77777777" w:rsidTr="008E1AF8">
        <w:tc>
          <w:tcPr>
            <w:tcW w:w="0" w:type="auto"/>
            <w:vAlign w:val="center"/>
            <w:hideMark/>
          </w:tcPr>
          <w:p w14:paraId="4702B337" w14:textId="77777777" w:rsidR="008E1AF8" w:rsidRPr="008E1AF8" w:rsidRDefault="008E1AF8" w:rsidP="008E1AF8">
            <w:r w:rsidRPr="008E1AF8">
              <w:t xml:space="preserve">1. Внести в административный регламент исполнения муниципальной функции по осуществлению муниципального контроля за соблюдением правил благоустройства на территории Залуженского сельского поселения , утвержденный постановлением администрации Залуженского сельского поселения Лискинского муниципального района Воронежской области от 29.07.2019 № 77 «Об утверждении административного регламента исполнения муниципальной функции по осуществлению муниципального контроля за </w:t>
            </w:r>
            <w:r w:rsidRPr="008E1AF8">
              <w:lastRenderedPageBreak/>
              <w:t xml:space="preserve">соблюдением правил благоустройства на территории Залуженского сельского поселения» следующие изменения: </w:t>
            </w:r>
          </w:p>
          <w:p w14:paraId="4DA2263D" w14:textId="77777777" w:rsidR="008E1AF8" w:rsidRPr="008E1AF8" w:rsidRDefault="008E1AF8" w:rsidP="008E1AF8">
            <w:r w:rsidRPr="008E1AF8">
              <w:t xml:space="preserve">1.1. Подраздел 1.3 «Перечень нормативных правовых актов, регулирующих осуществление муниципального контроля за соблюдением правил благоустройства» после абзаца девятого дополнить абзацем следующего содержания: </w:t>
            </w:r>
          </w:p>
          <w:p w14:paraId="60A1C328" w14:textId="77777777" w:rsidR="008E1AF8" w:rsidRPr="008E1AF8" w:rsidRDefault="008E1AF8" w:rsidP="008E1AF8">
            <w:r w:rsidRPr="008E1AF8">
              <w:t xml:space="preserve">«Постановлением Правительства Российской Федерации от 30.11.2020 № 1969 «Об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предпринимателей»;». </w:t>
            </w:r>
          </w:p>
          <w:p w14:paraId="38C8BCEF" w14:textId="77777777" w:rsidR="008E1AF8" w:rsidRPr="008E1AF8" w:rsidRDefault="008E1AF8" w:rsidP="008E1AF8">
            <w:r w:rsidRPr="008E1AF8">
              <w:t xml:space="preserve">          1.2. Пункт 2.2.2 подраздела 2.2 «Срок осуществления муниципального контроля за соблюдением правил благоустройства» дополнить абзацем следующего содержания: </w:t>
            </w:r>
          </w:p>
          <w:p w14:paraId="0804E9C8" w14:textId="77777777" w:rsidR="008E1AF8" w:rsidRPr="008E1AF8" w:rsidRDefault="008E1AF8" w:rsidP="008E1AF8">
            <w:r w:rsidRPr="008E1AF8">
              <w:t xml:space="preserve">         «Срок проведения плановых проверок, дата начала которых наступает позже 30 июня 2021 г., не может превышать 10 рабочих дней с учетом особенностей исчисления предельных сроков проведения проверок, установленных </w:t>
            </w:r>
            <w:hyperlink r:id="rId4" w:history="1">
              <w:r w:rsidRPr="008E1AF8">
                <w:rPr>
                  <w:rStyle w:val="ac"/>
                </w:rPr>
                <w:t>частью 7 статьи 72</w:t>
              </w:r>
            </w:hyperlink>
            <w:r w:rsidRPr="008E1AF8">
              <w:t xml:space="preserve"> и </w:t>
            </w:r>
            <w:hyperlink r:id="rId5" w:history="1">
              <w:r w:rsidRPr="008E1AF8">
                <w:rPr>
                  <w:rStyle w:val="ac"/>
                </w:rPr>
                <w:t>частью 7 статьи 73</w:t>
              </w:r>
            </w:hyperlink>
            <w:r w:rsidRPr="008E1AF8">
              <w:t xml:space="preserve"> Федерального закона от 31.07.2020 № 248-ФЗ «О государственном контроле (надзоре) и муниципальном контроле в Российской Федерации».». </w:t>
            </w:r>
          </w:p>
          <w:p w14:paraId="3F893FAD" w14:textId="77777777" w:rsidR="008E1AF8" w:rsidRPr="008E1AF8" w:rsidRDefault="008E1AF8" w:rsidP="008E1AF8">
            <w:r w:rsidRPr="008E1AF8">
              <w:t xml:space="preserve">          1.3. Пункт 3.2.2. подраздела 3.2 «Организация и проведение плановой проверки» дополнить абзацем следующего содержания: </w:t>
            </w:r>
          </w:p>
          <w:p w14:paraId="0F5C9529" w14:textId="77777777" w:rsidR="008E1AF8" w:rsidRPr="008E1AF8" w:rsidRDefault="008E1AF8" w:rsidP="008E1AF8">
            <w:r w:rsidRPr="008E1AF8">
              <w:t xml:space="preserve">«В 2021 плановые проверки юридических лиц и индивидуальных предпринимателей проводятся с использованием средств дистанционного взаимодействия, в том числе аудио- или видеосвязи.». </w:t>
            </w:r>
          </w:p>
          <w:p w14:paraId="6DD2FA0B" w14:textId="77777777" w:rsidR="008E1AF8" w:rsidRPr="008E1AF8" w:rsidRDefault="008E1AF8" w:rsidP="008E1AF8">
            <w:r w:rsidRPr="008E1AF8">
              <w:t xml:space="preserve">1.4. Дополнить пункт 3.2.13 подраздела 3.2 «Организация и проведение плановой проверки» абзацами следующего содержания: </w:t>
            </w:r>
          </w:p>
          <w:p w14:paraId="51CF6205" w14:textId="77777777" w:rsidR="008E1AF8" w:rsidRPr="008E1AF8" w:rsidRDefault="008E1AF8" w:rsidP="008E1AF8">
            <w:r w:rsidRPr="008E1AF8">
              <w:t xml:space="preserve">          « - в связи с признанием утратившими силу положений федерального закона, устанавливающих вид муниципального контроля, если плановая проверка не подлежит проведению в рамках иного вида муниципального контроля в соответствии с положением об указанном виде муниципального контроля; </w:t>
            </w:r>
          </w:p>
          <w:p w14:paraId="1BF0348F" w14:textId="77777777" w:rsidR="008E1AF8" w:rsidRPr="008E1AF8" w:rsidRDefault="008E1AF8" w:rsidP="008E1AF8">
            <w:r w:rsidRPr="008E1AF8">
              <w:t xml:space="preserve">        - в связи с необходимостью изменения вида муниципального контроля, в рамках которого проводится плановая проверка, если это предусмотрено положением о виде муниципального контроля.». </w:t>
            </w:r>
          </w:p>
          <w:p w14:paraId="691D0426" w14:textId="77777777" w:rsidR="008E1AF8" w:rsidRPr="008E1AF8" w:rsidRDefault="008E1AF8" w:rsidP="008E1AF8">
            <w:r w:rsidRPr="008E1AF8">
              <w:t xml:space="preserve">           1.5. Пункт 3.2.14 подраздела 3.2 «Организация и проведение плановой проверки» изложить в следующей редакции: </w:t>
            </w:r>
          </w:p>
          <w:p w14:paraId="19351A79" w14:textId="77777777" w:rsidR="008E1AF8" w:rsidRPr="008E1AF8" w:rsidRDefault="008E1AF8" w:rsidP="008E1AF8">
            <w:r w:rsidRPr="008E1AF8">
              <w:t xml:space="preserve">           «3.2.14. Сведения о внесенных в ежегодный план изменениях направляются в течение 3 рабочих дней со дня их внесения в Лискинскую межрайонную прокуратуру Воронежской области на бумажном носителе (с приложением копии в электронном виде) заказным почтовым отправлением с уведомлением о вручении либо в форме электронного документа, подписанного электронной подписью, а также размещаются на официальном сайте в информационно-телекоммуникационной сети «Интернет» в порядке, предусмотренном пунктом 6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предпринимателей, утвержденных постановлением Правительства </w:t>
            </w:r>
            <w:r w:rsidRPr="008E1AF8">
              <w:lastRenderedPageBreak/>
              <w:t xml:space="preserve">Российской Федерации от 30.06.2020 № 489, в течение 5 рабочих дней со дня внесения изменений.». </w:t>
            </w:r>
          </w:p>
          <w:p w14:paraId="25454051" w14:textId="77777777" w:rsidR="008E1AF8" w:rsidRPr="008E1AF8" w:rsidRDefault="008E1AF8" w:rsidP="008E1AF8">
            <w:r w:rsidRPr="008E1AF8">
              <w:t xml:space="preserve">           1.6. Дополнить подраздел 3.2 «Организация и проведение плановой проверки» пунктами 3.2.15 - 3.2.16 следующего содержания: </w:t>
            </w:r>
          </w:p>
          <w:p w14:paraId="6CC12B48" w14:textId="77777777" w:rsidR="008E1AF8" w:rsidRPr="008E1AF8" w:rsidRDefault="008E1AF8" w:rsidP="008E1AF8">
            <w:r w:rsidRPr="008E1AF8">
              <w:t xml:space="preserve">          «3.2.15. В 2021 году подлежат исключению из ежегодного плана, плановые проверки, включенные в ежегодный план, в отношении юридических лиц, индивидуальных предпринимателей, отнесенных в соответствии с положениями статьи 4 Федерального закона от 24.07.2007 N 209-ФЗ «О развитии малого и среднего предпринимательства в Российской Федерации» к субъектам малого предпринимательства, сведения о которых включены в единый реестр субъектов малого и среднего предпринимательства, за исключением случаев, установленных пунктом 8 постановления Правительства Российской Федерации от 30.11.2020 № 1969 «Об особенностях формирования ежегодных планов проведения проверок юридических лиц и индивидуальных предпринимателей на 2021 год, проведения проверок в 2021 году и внесения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предпринимателей». </w:t>
            </w:r>
          </w:p>
          <w:p w14:paraId="49A64A6A" w14:textId="77777777" w:rsidR="008E1AF8" w:rsidRPr="008E1AF8" w:rsidRDefault="008E1AF8" w:rsidP="008E1AF8">
            <w:r w:rsidRPr="008E1AF8">
              <w:t xml:space="preserve">          3.2.16. Включенные в ежегодный план плановые проверки, дата начала которых наступает позже 30 июня 2021 г., подлежат исключению из ежегодного плана, в случае, если на дату начала их проведения признаны утратившими силу положения федерального закона, устанавливающие вид муниципального контроля, в рамках которого планируется проведение проверок, или изменены федеральными законами наименование и (или) предмет соответствующего вида муниципального контроля, кроме случаев, когда указанные проверки подлежат проведению в рамках иного вида муниципального контроля в соответствии с положением об указанном виде муниципального контроля.». </w:t>
            </w:r>
          </w:p>
          <w:p w14:paraId="0B8195A9" w14:textId="77777777" w:rsidR="008E1AF8" w:rsidRPr="008E1AF8" w:rsidRDefault="008E1AF8" w:rsidP="008E1AF8">
            <w:r w:rsidRPr="008E1AF8">
              <w:t xml:space="preserve">2. Опубликовать настоящее постановление в газете «Залуженский муниципальный вестник» и разместить на официальном сайте администрации Залуженского сельского поселения Лискинского муниципального района Воронежской области в информационно-телекоммуникационной сети «Интернет». </w:t>
            </w:r>
          </w:p>
          <w:p w14:paraId="05571D02" w14:textId="77777777" w:rsidR="008E1AF8" w:rsidRPr="008E1AF8" w:rsidRDefault="008E1AF8" w:rsidP="008E1AF8">
            <w:r w:rsidRPr="008E1AF8">
              <w:t xml:space="preserve">3. Настоящее постановление вступает в силу с момента его официального опубликования и распространяется на правоотношения, возникшие с 1 января 2021 года. </w:t>
            </w:r>
          </w:p>
          <w:p w14:paraId="7A009A6F" w14:textId="77777777" w:rsidR="008E1AF8" w:rsidRPr="008E1AF8" w:rsidRDefault="008E1AF8" w:rsidP="008E1AF8">
            <w:r w:rsidRPr="008E1AF8">
              <w:t xml:space="preserve">4.   Контроль за исполнением настоящего постановления оставляю за собой.       </w:t>
            </w:r>
          </w:p>
        </w:tc>
      </w:tr>
      <w:tr w:rsidR="008E1AF8" w:rsidRPr="008E1AF8" w14:paraId="1FCC9841" w14:textId="77777777" w:rsidTr="008E1AF8">
        <w:tc>
          <w:tcPr>
            <w:tcW w:w="0" w:type="auto"/>
            <w:vAlign w:val="center"/>
            <w:hideMark/>
          </w:tcPr>
          <w:p w14:paraId="7A9ACD8D" w14:textId="77777777" w:rsidR="008E1AF8" w:rsidRPr="008E1AF8" w:rsidRDefault="008E1AF8" w:rsidP="008E1AF8">
            <w:r w:rsidRPr="008E1AF8">
              <w:lastRenderedPageBreak/>
              <w:t xml:space="preserve">  </w:t>
            </w:r>
          </w:p>
        </w:tc>
      </w:tr>
    </w:tbl>
    <w:p w14:paraId="06F9BD2C" w14:textId="77777777" w:rsidR="008E1AF8" w:rsidRPr="008E1AF8" w:rsidRDefault="008E1AF8" w:rsidP="008E1AF8">
      <w:r w:rsidRPr="008E1AF8">
        <w:t xml:space="preserve">Глава Залуженского </w:t>
      </w:r>
    </w:p>
    <w:p w14:paraId="35DB065E" w14:textId="77777777" w:rsidR="008E1AF8" w:rsidRPr="008E1AF8" w:rsidRDefault="008E1AF8" w:rsidP="008E1AF8">
      <w:r w:rsidRPr="008E1AF8">
        <w:t xml:space="preserve">сельского поселения                                                            И.И. Блинова </w:t>
      </w:r>
    </w:p>
    <w:p w14:paraId="4CD77BC1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EA2"/>
    <w:rsid w:val="00312C96"/>
    <w:rsid w:val="005A7B2A"/>
    <w:rsid w:val="008D6E62"/>
    <w:rsid w:val="008E1AF8"/>
    <w:rsid w:val="008F5A38"/>
    <w:rsid w:val="00B35EA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538D8E-4928-44C7-9B38-6BB0D5CAC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5E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E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E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E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E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E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E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E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E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5E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35E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35E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35EA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35EA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35EA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35EA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35EA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35EA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35E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35E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5E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35E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35E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35EA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35EA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35EA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35E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35EA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35EA2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8E1AF8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E1A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0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obileonline.garant.ru/document/redirect/74449814/7307" TargetMode="External"/><Relationship Id="rId4" Type="http://schemas.openxmlformats.org/officeDocument/2006/relationships/hyperlink" Target="http://mobileonline.garant.ru/document/redirect/74449814/72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1181</Words>
  <Characters>6732</Characters>
  <Application>Microsoft Office Word</Application>
  <DocSecurity>0</DocSecurity>
  <Lines>56</Lines>
  <Paragraphs>15</Paragraphs>
  <ScaleCrop>false</ScaleCrop>
  <Company/>
  <LinksUpToDate>false</LinksUpToDate>
  <CharactersWithSpaces>7898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2025-05-16T07:01:00Z</dcterms:created>
  <dcterms:modified xsi:type="dcterms:W3CDTF">2025-05-16T07:01:00Z</dcterms:modified>
</cp:coreProperties>
</file>