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4B" w:rsidRPr="005B4B11" w:rsidRDefault="00037349" w:rsidP="0004434B">
      <w:pPr>
        <w:ind w:firstLine="567"/>
        <w:jc w:val="center"/>
        <w:rPr>
          <w:b/>
          <w:sz w:val="28"/>
          <w:szCs w:val="28"/>
        </w:rPr>
      </w:pPr>
      <w:r w:rsidRPr="005B4B11">
        <w:rPr>
          <w:b/>
          <w:sz w:val="28"/>
          <w:szCs w:val="28"/>
        </w:rPr>
        <w:t xml:space="preserve">       </w:t>
      </w:r>
      <w:r w:rsidR="0004434B" w:rsidRPr="005B4B11">
        <w:rPr>
          <w:b/>
          <w:sz w:val="28"/>
          <w:szCs w:val="28"/>
        </w:rPr>
        <w:t>АДМИНИСТРАЦИЯ</w:t>
      </w:r>
    </w:p>
    <w:p w:rsidR="0004434B" w:rsidRPr="005B4B11" w:rsidRDefault="00CF4CB5" w:rsidP="0004434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ЗАЛУЖЕНСКОГО</w:t>
      </w:r>
      <w:r w:rsidR="0004434B" w:rsidRPr="005B4B11">
        <w:rPr>
          <w:b/>
          <w:sz w:val="28"/>
          <w:szCs w:val="28"/>
        </w:rPr>
        <w:t xml:space="preserve"> СЕЛЬСКОГО  ПОСЕЛЕНИЯ</w:t>
      </w:r>
    </w:p>
    <w:p w:rsidR="0004434B" w:rsidRPr="005B4B11" w:rsidRDefault="0004434B" w:rsidP="0004434B">
      <w:pPr>
        <w:ind w:firstLine="567"/>
        <w:jc w:val="center"/>
        <w:rPr>
          <w:b/>
          <w:sz w:val="28"/>
          <w:szCs w:val="28"/>
        </w:rPr>
      </w:pPr>
      <w:r w:rsidRPr="005B4B11">
        <w:rPr>
          <w:b/>
          <w:sz w:val="28"/>
          <w:szCs w:val="28"/>
        </w:rPr>
        <w:t>ЛИСКИНСКОГО  МУНИЦИПАЛЬНОГО  РАЙОНА</w:t>
      </w:r>
    </w:p>
    <w:p w:rsidR="0004434B" w:rsidRPr="005B4B11" w:rsidRDefault="0004434B" w:rsidP="0004434B">
      <w:pPr>
        <w:ind w:firstLine="567"/>
        <w:jc w:val="center"/>
        <w:rPr>
          <w:b/>
          <w:sz w:val="28"/>
          <w:szCs w:val="28"/>
        </w:rPr>
      </w:pPr>
      <w:r w:rsidRPr="005B4B11">
        <w:rPr>
          <w:b/>
          <w:sz w:val="28"/>
          <w:szCs w:val="28"/>
        </w:rPr>
        <w:t>ВОРОНЕЖСКОЙ  ОБЛАСТИ</w:t>
      </w:r>
      <w:r w:rsidRPr="005B4B11">
        <w:rPr>
          <w:b/>
          <w:sz w:val="28"/>
          <w:szCs w:val="28"/>
        </w:rPr>
        <w:br/>
        <w:t>____________________________________________</w:t>
      </w:r>
    </w:p>
    <w:p w:rsidR="0004434B" w:rsidRPr="005B4B11" w:rsidRDefault="0004434B" w:rsidP="0004434B">
      <w:pPr>
        <w:ind w:firstLine="567"/>
        <w:jc w:val="center"/>
        <w:rPr>
          <w:b/>
          <w:sz w:val="28"/>
          <w:szCs w:val="28"/>
        </w:rPr>
      </w:pPr>
    </w:p>
    <w:p w:rsidR="0004434B" w:rsidRPr="005B4B11" w:rsidRDefault="0004434B" w:rsidP="0004434B">
      <w:pPr>
        <w:ind w:firstLine="567"/>
        <w:jc w:val="center"/>
        <w:rPr>
          <w:b/>
          <w:bCs/>
          <w:sz w:val="28"/>
          <w:szCs w:val="28"/>
        </w:rPr>
      </w:pPr>
      <w:r w:rsidRPr="005B4B11">
        <w:rPr>
          <w:b/>
          <w:bCs/>
          <w:sz w:val="28"/>
          <w:szCs w:val="28"/>
        </w:rPr>
        <w:t>ПОСТАНОВЛЕНИЕ</w:t>
      </w:r>
    </w:p>
    <w:p w:rsidR="0004434B" w:rsidRPr="005B4B11" w:rsidRDefault="0004434B" w:rsidP="0004434B">
      <w:pPr>
        <w:ind w:firstLine="567"/>
        <w:jc w:val="center"/>
        <w:rPr>
          <w:sz w:val="28"/>
          <w:szCs w:val="28"/>
        </w:rPr>
      </w:pPr>
    </w:p>
    <w:p w:rsidR="0004434B" w:rsidRPr="005B4B11" w:rsidRDefault="001D2B7E" w:rsidP="0004434B">
      <w:pPr>
        <w:shd w:val="clear" w:color="auto" w:fill="FFFFFF"/>
        <w:autoSpaceDE w:val="0"/>
        <w:spacing w:before="235"/>
        <w:ind w:right="-5"/>
        <w:rPr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u w:val="single"/>
          <w:lang w:eastAsia="ar-SA"/>
        </w:rPr>
        <w:t>от   27.10.2022</w:t>
      </w:r>
      <w:r w:rsidR="0004434B" w:rsidRPr="005B4B11">
        <w:rPr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="00CF4CB5">
        <w:rPr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="0004434B" w:rsidRPr="005B4B11">
        <w:rPr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04434B" w:rsidRPr="005B4B11">
        <w:rPr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b/>
          <w:bCs/>
          <w:color w:val="000000"/>
          <w:spacing w:val="-4"/>
          <w:sz w:val="28"/>
          <w:szCs w:val="28"/>
          <w:u w:val="single"/>
          <w:lang w:eastAsia="ar-SA"/>
        </w:rPr>
        <w:t>110</w:t>
      </w:r>
      <w:r w:rsidR="0004434B" w:rsidRPr="005B4B11">
        <w:rPr>
          <w:b/>
          <w:bCs/>
          <w:color w:val="000000"/>
          <w:spacing w:val="-4"/>
          <w:sz w:val="28"/>
          <w:szCs w:val="28"/>
          <w:lang w:eastAsia="ar-SA"/>
        </w:rPr>
        <w:t xml:space="preserve">                   </w:t>
      </w:r>
    </w:p>
    <w:tbl>
      <w:tblPr>
        <w:tblW w:w="13171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5"/>
        <w:gridCol w:w="3936"/>
      </w:tblGrid>
      <w:tr w:rsidR="0004434B" w:rsidRPr="005B4B11" w:rsidTr="008F2576">
        <w:trPr>
          <w:trHeight w:val="218"/>
        </w:trPr>
        <w:tc>
          <w:tcPr>
            <w:tcW w:w="9235" w:type="dxa"/>
          </w:tcPr>
          <w:p w:rsidR="0004434B" w:rsidRPr="005B4B11" w:rsidRDefault="0004434B" w:rsidP="00CF4CB5">
            <w:pPr>
              <w:snapToGrid w:val="0"/>
              <w:ind w:right="-49"/>
              <w:rPr>
                <w:sz w:val="28"/>
                <w:szCs w:val="28"/>
              </w:rPr>
            </w:pPr>
            <w:r w:rsidRPr="005B4B11">
              <w:rPr>
                <w:sz w:val="28"/>
                <w:szCs w:val="28"/>
              </w:rPr>
              <w:t xml:space="preserve"> с. </w:t>
            </w:r>
            <w:r w:rsidR="00CF4CB5">
              <w:rPr>
                <w:sz w:val="28"/>
                <w:szCs w:val="28"/>
              </w:rPr>
              <w:t>Залужное</w:t>
            </w:r>
          </w:p>
        </w:tc>
        <w:tc>
          <w:tcPr>
            <w:tcW w:w="3936" w:type="dxa"/>
          </w:tcPr>
          <w:p w:rsidR="0004434B" w:rsidRPr="005B4B11" w:rsidRDefault="0004434B" w:rsidP="008F2576">
            <w:pPr>
              <w:pStyle w:val="a6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037349" w:rsidRPr="005B4B11" w:rsidRDefault="00037349" w:rsidP="00190345">
      <w:pPr>
        <w:rPr>
          <w:sz w:val="28"/>
          <w:szCs w:val="28"/>
        </w:rPr>
      </w:pPr>
    </w:p>
    <w:p w:rsidR="00F751AC" w:rsidRPr="005B4B11" w:rsidRDefault="005B4B11" w:rsidP="006F5701">
      <w:pPr>
        <w:tabs>
          <w:tab w:val="left" w:pos="4820"/>
        </w:tabs>
        <w:spacing w:before="240" w:after="60"/>
        <w:ind w:right="4421"/>
        <w:jc w:val="both"/>
        <w:outlineLvl w:val="0"/>
        <w:rPr>
          <w:b/>
          <w:bCs/>
          <w:kern w:val="28"/>
          <w:sz w:val="28"/>
          <w:szCs w:val="28"/>
        </w:rPr>
      </w:pPr>
      <w:r w:rsidRPr="005B4B11">
        <w:rPr>
          <w:b/>
          <w:bCs/>
          <w:kern w:val="28"/>
          <w:sz w:val="28"/>
          <w:szCs w:val="28"/>
        </w:rPr>
        <w:t>О согласовании</w:t>
      </w:r>
      <w:r w:rsidR="000D0025" w:rsidRPr="005B4B11">
        <w:rPr>
          <w:b/>
          <w:bCs/>
          <w:kern w:val="28"/>
          <w:sz w:val="28"/>
          <w:szCs w:val="28"/>
        </w:rPr>
        <w:t xml:space="preserve"> и утверждени</w:t>
      </w:r>
      <w:r w:rsidRPr="005B4B11">
        <w:rPr>
          <w:b/>
          <w:bCs/>
          <w:kern w:val="28"/>
          <w:sz w:val="28"/>
          <w:szCs w:val="28"/>
        </w:rPr>
        <w:t>и</w:t>
      </w:r>
      <w:r w:rsidR="000D0025" w:rsidRPr="005B4B11">
        <w:rPr>
          <w:b/>
          <w:bCs/>
          <w:kern w:val="28"/>
          <w:sz w:val="28"/>
          <w:szCs w:val="28"/>
        </w:rPr>
        <w:t xml:space="preserve"> уставов казачьих обществ</w:t>
      </w:r>
      <w:r w:rsidRPr="005B4B11">
        <w:rPr>
          <w:b/>
          <w:bCs/>
          <w:kern w:val="28"/>
          <w:sz w:val="28"/>
          <w:szCs w:val="28"/>
        </w:rPr>
        <w:t>, создаваемых  (действующих)</w:t>
      </w:r>
      <w:r w:rsidR="000D0025" w:rsidRPr="005B4B11">
        <w:rPr>
          <w:b/>
          <w:bCs/>
          <w:kern w:val="28"/>
          <w:sz w:val="28"/>
          <w:szCs w:val="28"/>
        </w:rPr>
        <w:t xml:space="preserve"> на территории </w:t>
      </w:r>
      <w:r w:rsidR="00CF4CB5">
        <w:rPr>
          <w:b/>
          <w:bCs/>
          <w:kern w:val="28"/>
          <w:sz w:val="28"/>
          <w:szCs w:val="28"/>
        </w:rPr>
        <w:t>Залуженского</w:t>
      </w:r>
      <w:r w:rsidR="000D0025" w:rsidRPr="005B4B11">
        <w:rPr>
          <w:b/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37349" w:rsidRPr="005B4B11" w:rsidRDefault="00037349" w:rsidP="00037349">
      <w:pPr>
        <w:rPr>
          <w:bCs/>
          <w:sz w:val="28"/>
          <w:szCs w:val="28"/>
        </w:rPr>
      </w:pPr>
    </w:p>
    <w:p w:rsidR="00037349" w:rsidRPr="005B4B11" w:rsidRDefault="00037349" w:rsidP="00037349">
      <w:pPr>
        <w:rPr>
          <w:bCs/>
          <w:sz w:val="28"/>
          <w:szCs w:val="28"/>
        </w:rPr>
      </w:pP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B4B11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                            15 июня 1992 г. № 632 «О мерах по реализации Закона Российской Федерации «О реабилитации репрессированных народов» в отношении казачества», Федеральным законом от 5 декабря 2005 г. № 154-ФЗ «О государственной службе российского казачества», приказом ФАДН России от 6 апреля 2020 г. № 45 «Об утверждении Типового положения о согласовании и утверждении уставов казачьих обществ</w:t>
      </w:r>
      <w:proofErr w:type="gramEnd"/>
      <w:r w:rsidRPr="005B4B11">
        <w:rPr>
          <w:rFonts w:ascii="Times New Roman" w:hAnsi="Times New Roman"/>
          <w:bCs/>
          <w:sz w:val="28"/>
          <w:szCs w:val="28"/>
        </w:rPr>
        <w:t>»</w:t>
      </w:r>
      <w:r w:rsidRPr="005B4B11">
        <w:rPr>
          <w:rFonts w:ascii="Times New Roman" w:hAnsi="Times New Roman"/>
          <w:sz w:val="28"/>
          <w:szCs w:val="28"/>
        </w:rPr>
        <w:t xml:space="preserve">, администрация </w:t>
      </w:r>
      <w:r w:rsidR="00CF4CB5">
        <w:rPr>
          <w:rFonts w:ascii="Times New Roman" w:hAnsi="Times New Roman"/>
          <w:sz w:val="28"/>
          <w:szCs w:val="28"/>
        </w:rPr>
        <w:t>Залуженского</w:t>
      </w:r>
      <w:r w:rsidRPr="005B4B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B4B11" w:rsidRPr="005B4B1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5B4B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4B11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b/>
          <w:spacing w:val="40"/>
          <w:sz w:val="28"/>
          <w:szCs w:val="28"/>
        </w:rPr>
      </w:pP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1. Утвердить прилагаем</w:t>
      </w:r>
      <w:r w:rsidR="005B4B11" w:rsidRPr="005B4B11">
        <w:rPr>
          <w:rFonts w:ascii="Times New Roman" w:hAnsi="Times New Roman"/>
          <w:sz w:val="28"/>
          <w:szCs w:val="28"/>
        </w:rPr>
        <w:t>ое</w:t>
      </w:r>
      <w:r w:rsidRPr="005B4B11">
        <w:rPr>
          <w:rFonts w:ascii="Times New Roman" w:hAnsi="Times New Roman"/>
          <w:sz w:val="28"/>
          <w:szCs w:val="28"/>
        </w:rPr>
        <w:t xml:space="preserve"> </w:t>
      </w:r>
      <w:r w:rsidR="005B4B11" w:rsidRPr="005B4B11">
        <w:rPr>
          <w:rFonts w:ascii="Times New Roman" w:hAnsi="Times New Roman"/>
          <w:sz w:val="28"/>
          <w:szCs w:val="28"/>
        </w:rPr>
        <w:t xml:space="preserve">Положение о </w:t>
      </w:r>
      <w:r w:rsidRPr="005B4B11">
        <w:rPr>
          <w:rFonts w:ascii="Times New Roman" w:hAnsi="Times New Roman"/>
          <w:sz w:val="28"/>
          <w:szCs w:val="28"/>
        </w:rPr>
        <w:t>согласовани</w:t>
      </w:r>
      <w:r w:rsidR="005B4B11" w:rsidRPr="005B4B11">
        <w:rPr>
          <w:rFonts w:ascii="Times New Roman" w:hAnsi="Times New Roman"/>
          <w:sz w:val="28"/>
          <w:szCs w:val="28"/>
        </w:rPr>
        <w:t>и</w:t>
      </w:r>
      <w:r w:rsidRPr="005B4B11">
        <w:rPr>
          <w:rFonts w:ascii="Times New Roman" w:hAnsi="Times New Roman"/>
          <w:sz w:val="28"/>
          <w:szCs w:val="28"/>
        </w:rPr>
        <w:t xml:space="preserve"> и утверждени</w:t>
      </w:r>
      <w:r w:rsidR="005B4B11" w:rsidRPr="005B4B11">
        <w:rPr>
          <w:rFonts w:ascii="Times New Roman" w:hAnsi="Times New Roman"/>
          <w:sz w:val="28"/>
          <w:szCs w:val="28"/>
        </w:rPr>
        <w:t>и</w:t>
      </w:r>
      <w:r w:rsidRPr="005B4B11">
        <w:rPr>
          <w:rFonts w:ascii="Times New Roman" w:hAnsi="Times New Roman"/>
          <w:sz w:val="28"/>
          <w:szCs w:val="28"/>
        </w:rPr>
        <w:t xml:space="preserve"> уставов казачьих обществ</w:t>
      </w:r>
      <w:r w:rsidR="005B4B11" w:rsidRPr="005B4B11">
        <w:rPr>
          <w:rFonts w:ascii="Times New Roman" w:hAnsi="Times New Roman"/>
          <w:sz w:val="28"/>
          <w:szCs w:val="28"/>
        </w:rPr>
        <w:t xml:space="preserve">, создаваемых (действующих) </w:t>
      </w:r>
      <w:r w:rsidRPr="005B4B11">
        <w:rPr>
          <w:rFonts w:ascii="Times New Roman" w:hAnsi="Times New Roman"/>
          <w:sz w:val="28"/>
          <w:szCs w:val="28"/>
        </w:rPr>
        <w:t xml:space="preserve">на территории </w:t>
      </w:r>
      <w:r w:rsidR="00CF4CB5">
        <w:rPr>
          <w:rFonts w:ascii="Times New Roman" w:hAnsi="Times New Roman"/>
          <w:sz w:val="28"/>
          <w:szCs w:val="28"/>
        </w:rPr>
        <w:t>Залуженского</w:t>
      </w:r>
      <w:r w:rsidRPr="005B4B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2. Назначить ведущего специалист</w:t>
      </w:r>
      <w:r w:rsidR="00F37B13">
        <w:rPr>
          <w:rFonts w:ascii="Times New Roman" w:hAnsi="Times New Roman"/>
          <w:sz w:val="28"/>
          <w:szCs w:val="28"/>
        </w:rPr>
        <w:t>а</w:t>
      </w:r>
      <w:r w:rsidR="00CF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CB5">
        <w:rPr>
          <w:rFonts w:ascii="Times New Roman" w:hAnsi="Times New Roman"/>
          <w:sz w:val="28"/>
          <w:szCs w:val="28"/>
        </w:rPr>
        <w:t>Коломыцеву</w:t>
      </w:r>
      <w:proofErr w:type="spellEnd"/>
      <w:r w:rsidR="00CF4CB5">
        <w:rPr>
          <w:rFonts w:ascii="Times New Roman" w:hAnsi="Times New Roman"/>
          <w:sz w:val="28"/>
          <w:szCs w:val="28"/>
        </w:rPr>
        <w:t xml:space="preserve"> Т.А.</w:t>
      </w:r>
      <w:r w:rsidRPr="005B4B11">
        <w:rPr>
          <w:rFonts w:ascii="Times New Roman" w:hAnsi="Times New Roman"/>
          <w:sz w:val="28"/>
          <w:szCs w:val="28"/>
        </w:rPr>
        <w:t xml:space="preserve"> </w:t>
      </w:r>
      <w:r w:rsidR="00F37B13">
        <w:rPr>
          <w:rFonts w:ascii="Times New Roman" w:hAnsi="Times New Roman"/>
          <w:sz w:val="28"/>
          <w:szCs w:val="28"/>
        </w:rPr>
        <w:t xml:space="preserve">уполномоченным </w:t>
      </w:r>
      <w:r w:rsidRPr="005B4B11">
        <w:rPr>
          <w:rFonts w:ascii="Times New Roman" w:hAnsi="Times New Roman"/>
          <w:sz w:val="28"/>
          <w:szCs w:val="28"/>
        </w:rPr>
        <w:t xml:space="preserve">должностным лицом администрации </w:t>
      </w:r>
      <w:r w:rsidR="00CF4CB5">
        <w:rPr>
          <w:rFonts w:ascii="Times New Roman" w:hAnsi="Times New Roman"/>
          <w:sz w:val="28"/>
          <w:szCs w:val="28"/>
        </w:rPr>
        <w:t>Залуженского</w:t>
      </w:r>
      <w:r w:rsidRPr="005B4B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ответственным за прием представлений с приложенными документами, согласование и утверждение уставов казачьих обществ. </w:t>
      </w: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3. Опубликовать настоящее пос</w:t>
      </w:r>
      <w:r w:rsidR="00CF4CB5">
        <w:rPr>
          <w:rFonts w:ascii="Times New Roman" w:hAnsi="Times New Roman"/>
          <w:sz w:val="28"/>
          <w:szCs w:val="28"/>
        </w:rPr>
        <w:t>тановление в газете «Залуженский</w:t>
      </w:r>
      <w:r w:rsidRPr="005B4B11">
        <w:rPr>
          <w:rFonts w:ascii="Times New Roman" w:hAnsi="Times New Roman"/>
          <w:sz w:val="28"/>
          <w:szCs w:val="28"/>
        </w:rPr>
        <w:t xml:space="preserve"> муниципальный вестник» </w:t>
      </w:r>
      <w:r w:rsidR="00312A15" w:rsidRPr="005B4B11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CF4CB5">
        <w:rPr>
          <w:rFonts w:ascii="Times New Roman" w:hAnsi="Times New Roman"/>
          <w:sz w:val="28"/>
          <w:szCs w:val="28"/>
        </w:rPr>
        <w:lastRenderedPageBreak/>
        <w:t>Залуженского</w:t>
      </w:r>
      <w:r w:rsidR="00312A15" w:rsidRPr="005B4B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12A15" w:rsidRPr="005B4B11" w:rsidRDefault="00312A1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5" w:rsidRPr="005B4B11" w:rsidRDefault="00312A15" w:rsidP="00312A15">
      <w:pPr>
        <w:pStyle w:val="a7"/>
        <w:rPr>
          <w:rFonts w:ascii="Times New Roman" w:hAnsi="Times New Roman"/>
          <w:sz w:val="28"/>
          <w:szCs w:val="28"/>
        </w:rPr>
      </w:pPr>
    </w:p>
    <w:p w:rsidR="00312A15" w:rsidRPr="005B4B11" w:rsidRDefault="00312A15" w:rsidP="00312A15">
      <w:pPr>
        <w:pStyle w:val="a7"/>
        <w:rPr>
          <w:rFonts w:ascii="Times New Roman" w:hAnsi="Times New Roman"/>
          <w:sz w:val="28"/>
          <w:szCs w:val="28"/>
        </w:rPr>
      </w:pPr>
    </w:p>
    <w:p w:rsidR="00312A15" w:rsidRPr="005B4B11" w:rsidRDefault="00312A15" w:rsidP="00312A15">
      <w:pPr>
        <w:pStyle w:val="a7"/>
        <w:rPr>
          <w:rFonts w:ascii="Times New Roman" w:hAnsi="Times New Roman"/>
          <w:sz w:val="28"/>
          <w:szCs w:val="28"/>
        </w:rPr>
      </w:pPr>
    </w:p>
    <w:p w:rsidR="00312A15" w:rsidRPr="005B4B11" w:rsidRDefault="00312A15" w:rsidP="00312A15">
      <w:pPr>
        <w:pStyle w:val="a7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 xml:space="preserve">Глава </w:t>
      </w:r>
      <w:r w:rsidR="00CF4CB5">
        <w:rPr>
          <w:rFonts w:ascii="Times New Roman" w:hAnsi="Times New Roman"/>
          <w:sz w:val="28"/>
          <w:szCs w:val="28"/>
        </w:rPr>
        <w:t>Залуженского</w:t>
      </w:r>
    </w:p>
    <w:p w:rsidR="00312A15" w:rsidRPr="005B4B11" w:rsidRDefault="00312A15" w:rsidP="00312A15">
      <w:pPr>
        <w:pStyle w:val="a7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сельско</w:t>
      </w:r>
      <w:r w:rsidR="00CF4CB5">
        <w:rPr>
          <w:rFonts w:ascii="Times New Roman" w:hAnsi="Times New Roman"/>
          <w:sz w:val="28"/>
          <w:szCs w:val="28"/>
        </w:rPr>
        <w:t>го поселения</w:t>
      </w:r>
      <w:r w:rsidR="00CF4CB5">
        <w:rPr>
          <w:rFonts w:ascii="Times New Roman" w:hAnsi="Times New Roman"/>
          <w:sz w:val="28"/>
          <w:szCs w:val="28"/>
        </w:rPr>
        <w:tab/>
      </w:r>
      <w:r w:rsidR="00CF4CB5">
        <w:rPr>
          <w:rFonts w:ascii="Times New Roman" w:hAnsi="Times New Roman"/>
          <w:sz w:val="28"/>
          <w:szCs w:val="28"/>
        </w:rPr>
        <w:tab/>
      </w:r>
      <w:r w:rsidR="00CF4CB5">
        <w:rPr>
          <w:rFonts w:ascii="Times New Roman" w:hAnsi="Times New Roman"/>
          <w:sz w:val="28"/>
          <w:szCs w:val="28"/>
        </w:rPr>
        <w:tab/>
      </w:r>
      <w:r w:rsidR="00CF4CB5">
        <w:rPr>
          <w:rFonts w:ascii="Times New Roman" w:hAnsi="Times New Roman"/>
          <w:sz w:val="28"/>
          <w:szCs w:val="28"/>
        </w:rPr>
        <w:tab/>
      </w:r>
      <w:r w:rsidR="00CF4CB5">
        <w:rPr>
          <w:rFonts w:ascii="Times New Roman" w:hAnsi="Times New Roman"/>
          <w:sz w:val="28"/>
          <w:szCs w:val="28"/>
        </w:rPr>
        <w:tab/>
      </w:r>
      <w:r w:rsidR="00CF4CB5">
        <w:rPr>
          <w:rFonts w:ascii="Times New Roman" w:hAnsi="Times New Roman"/>
          <w:sz w:val="28"/>
          <w:szCs w:val="28"/>
        </w:rPr>
        <w:tab/>
      </w:r>
      <w:r w:rsidR="00CF4CB5">
        <w:rPr>
          <w:rFonts w:ascii="Times New Roman" w:hAnsi="Times New Roman"/>
          <w:sz w:val="28"/>
          <w:szCs w:val="28"/>
        </w:rPr>
        <w:tab/>
        <w:t>И.И. Блинова</w:t>
      </w: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br w:type="page"/>
      </w:r>
    </w:p>
    <w:p w:rsidR="000D0025" w:rsidRDefault="00AE2C92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E2C9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2.6pt;margin-top:-10.95pt;width:285.15pt;height:12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" filled="f" stroked="f">
            <v:textbox>
              <w:txbxContent>
                <w:p w:rsidR="00F37B13" w:rsidRPr="001A5AFF" w:rsidRDefault="00F37B13" w:rsidP="00F37B13">
                  <w:pPr>
                    <w:pStyle w:val="a7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F37B13" w:rsidRPr="001A5AFF" w:rsidRDefault="00F37B13" w:rsidP="00F37B13">
                  <w:pPr>
                    <w:pStyle w:val="a7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1A5AFF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УТВЕРЖДЕНО</w:t>
                  </w: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1A5AFF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F37B13" w:rsidRPr="001A5AFF" w:rsidRDefault="00CF4CB5" w:rsidP="00F37B13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Залуженского</w:t>
                  </w:r>
                  <w:r w:rsidR="00F37B13"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37B13" w:rsidRPr="001A5AFF" w:rsidRDefault="00F37B13" w:rsidP="00F37B13">
                  <w:pPr>
                    <w:pStyle w:val="a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F37B13" w:rsidRPr="001A5AFF" w:rsidRDefault="00F37B13" w:rsidP="00F37B13">
                  <w:pPr>
                    <w:pStyle w:val="a7"/>
                    <w:jc w:val="center"/>
                    <w:rPr>
                      <w:rStyle w:val="20"/>
                      <w:rFonts w:eastAsia="Calibri"/>
                      <w:b w:val="0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F37B13" w:rsidRPr="00F208D7" w:rsidRDefault="00F37B13" w:rsidP="00F37B13">
                  <w:pPr>
                    <w:pStyle w:val="a7"/>
                    <w:jc w:val="center"/>
                    <w:rPr>
                      <w:sz w:val="24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1D2B7E">
                    <w:rPr>
                      <w:rFonts w:ascii="Times New Roman" w:hAnsi="Times New Roman"/>
                      <w:sz w:val="28"/>
                      <w:szCs w:val="28"/>
                    </w:rPr>
                    <w:t>27.10.2022 № 110</w:t>
                  </w: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F37B13" w:rsidRDefault="00F37B13" w:rsidP="00F37B13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F37B13" w:rsidRDefault="00F37B13" w:rsidP="00F37B13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F37B13" w:rsidRPr="008F3661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37B13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37B13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37B13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37B13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37B13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F37B13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37B13" w:rsidRDefault="00F37B13" w:rsidP="00F37B13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5B4B11" w:rsidRDefault="005B4B11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B11" w:rsidRPr="005B4B11" w:rsidRDefault="005B4B11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5" w:rsidRPr="005B4B11" w:rsidRDefault="00312A1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B13" w:rsidRDefault="00F37B13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B13" w:rsidRDefault="00F37B13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B13" w:rsidRDefault="00F37B13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B13" w:rsidRDefault="00F37B13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B13" w:rsidRPr="00F37B13" w:rsidRDefault="00F37B13" w:rsidP="00F37B1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2A15" w:rsidRPr="00F37B13" w:rsidRDefault="005B4B11" w:rsidP="00F37B1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7B13">
        <w:rPr>
          <w:rFonts w:ascii="Times New Roman" w:hAnsi="Times New Roman"/>
          <w:b/>
          <w:sz w:val="28"/>
          <w:szCs w:val="28"/>
        </w:rPr>
        <w:t xml:space="preserve">Положение о согласовании и утверждении уставов казачьих обществ, создаваемых (действующих) на территории </w:t>
      </w:r>
      <w:r w:rsidR="00CF4CB5">
        <w:rPr>
          <w:rFonts w:ascii="Times New Roman" w:hAnsi="Times New Roman"/>
          <w:b/>
          <w:sz w:val="28"/>
          <w:szCs w:val="28"/>
        </w:rPr>
        <w:t>Залуженского</w:t>
      </w:r>
      <w:r w:rsidRPr="00F37B13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12A15" w:rsidRPr="00F37B13" w:rsidRDefault="00312A15" w:rsidP="00F37B1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4B11" w:rsidRPr="005B4B11" w:rsidRDefault="005B4B11" w:rsidP="005B4B11">
      <w:pPr>
        <w:tabs>
          <w:tab w:val="left" w:pos="-4111"/>
          <w:tab w:val="left" w:pos="7655"/>
        </w:tabs>
        <w:jc w:val="center"/>
        <w:rPr>
          <w:sz w:val="28"/>
          <w:szCs w:val="28"/>
        </w:rPr>
      </w:pP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1. </w:t>
      </w:r>
      <w:proofErr w:type="gramStart"/>
      <w:r w:rsidRPr="005B4B11">
        <w:rPr>
          <w:bCs/>
          <w:sz w:val="28"/>
          <w:szCs w:val="28"/>
        </w:rPr>
        <w:t xml:space="preserve">Настоящее Положение о согласовании и утверждении уставов казачьих обществ, создаваемых (действующих) на территории </w:t>
      </w:r>
      <w:r w:rsidR="00CF4CB5">
        <w:rPr>
          <w:bCs/>
          <w:sz w:val="28"/>
          <w:szCs w:val="28"/>
        </w:rPr>
        <w:t>Залуженского</w:t>
      </w:r>
      <w:r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(</w:t>
      </w:r>
      <w:r w:rsidRPr="005B4B11">
        <w:rPr>
          <w:bCs/>
          <w:sz w:val="28"/>
          <w:szCs w:val="28"/>
        </w:rPr>
        <w:t xml:space="preserve">далее – Положение), определяет перечень документов, необходимых для согласования и утверждения главой </w:t>
      </w:r>
      <w:r w:rsidR="00CF4CB5">
        <w:rPr>
          <w:bCs/>
          <w:sz w:val="28"/>
          <w:szCs w:val="28"/>
        </w:rPr>
        <w:t>Залуженского</w:t>
      </w:r>
      <w:r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(далее – глава </w:t>
      </w:r>
      <w:r w:rsidR="00CF4CB5">
        <w:rPr>
          <w:bCs/>
          <w:sz w:val="28"/>
          <w:szCs w:val="28"/>
        </w:rPr>
        <w:t>Залуженского</w:t>
      </w:r>
      <w:r>
        <w:rPr>
          <w:bCs/>
          <w:sz w:val="28"/>
          <w:szCs w:val="28"/>
        </w:rPr>
        <w:t xml:space="preserve"> сельского поселения)</w:t>
      </w:r>
      <w:r w:rsidRPr="005B4B11">
        <w:rPr>
          <w:bCs/>
          <w:sz w:val="28"/>
          <w:szCs w:val="28"/>
        </w:rPr>
        <w:t xml:space="preserve"> уставов казачьих обществ, указанных в </w:t>
      </w:r>
      <w:hyperlink r:id="rId4" w:history="1">
        <w:r w:rsidRPr="005B4B11">
          <w:rPr>
            <w:bCs/>
            <w:sz w:val="28"/>
            <w:szCs w:val="28"/>
          </w:rPr>
          <w:t>пунктах 3.2</w:t>
        </w:r>
      </w:hyperlink>
      <w:r w:rsidRPr="005B4B11">
        <w:rPr>
          <w:bCs/>
          <w:sz w:val="28"/>
          <w:szCs w:val="28"/>
        </w:rPr>
        <w:t xml:space="preserve"> и 3.2-4 Указа Президента Российской Федерации от</w:t>
      </w:r>
      <w:proofErr w:type="gramEnd"/>
      <w:r w:rsidRPr="005B4B11">
        <w:rPr>
          <w:bCs/>
          <w:sz w:val="28"/>
          <w:szCs w:val="28"/>
        </w:rPr>
        <w:t xml:space="preserve"> 15.06.1992 № 632 «О мерах по реализации Закона Российской Федерации «О реабилитации репрессированных народов» в отношении казачества», предельные сроки, порядок их представления и рассмотрения, а также порядок принятия решений о согласовании и утверждении этих уставов</w:t>
      </w:r>
      <w:bookmarkStart w:id="0" w:name="Par1"/>
      <w:bookmarkEnd w:id="0"/>
      <w:r w:rsidRPr="005B4B11">
        <w:rPr>
          <w:bCs/>
          <w:sz w:val="28"/>
          <w:szCs w:val="28"/>
        </w:rPr>
        <w:t>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2. </w:t>
      </w:r>
      <w:r>
        <w:rPr>
          <w:bCs/>
          <w:sz w:val="28"/>
          <w:szCs w:val="28"/>
        </w:rPr>
        <w:t xml:space="preserve">Глава </w:t>
      </w:r>
      <w:r w:rsidR="00CF4CB5">
        <w:rPr>
          <w:bCs/>
          <w:sz w:val="28"/>
          <w:szCs w:val="28"/>
        </w:rPr>
        <w:t>Залуженского</w:t>
      </w:r>
      <w:r>
        <w:rPr>
          <w:bCs/>
          <w:sz w:val="28"/>
          <w:szCs w:val="28"/>
        </w:rPr>
        <w:t xml:space="preserve"> сельского поселения </w:t>
      </w:r>
      <w:r w:rsidRPr="005B4B11">
        <w:rPr>
          <w:bCs/>
          <w:sz w:val="28"/>
          <w:szCs w:val="28"/>
        </w:rPr>
        <w:t xml:space="preserve">согласовывает уставы </w:t>
      </w:r>
      <w:r>
        <w:rPr>
          <w:bCs/>
          <w:sz w:val="28"/>
          <w:szCs w:val="28"/>
        </w:rPr>
        <w:t>к</w:t>
      </w:r>
      <w:r w:rsidRPr="005B4B11">
        <w:rPr>
          <w:bCs/>
          <w:sz w:val="28"/>
          <w:szCs w:val="28"/>
        </w:rPr>
        <w:t xml:space="preserve">азачьих обществ, создаваемых (действующих) на территории </w:t>
      </w:r>
      <w:r w:rsidR="00CF4CB5">
        <w:rPr>
          <w:bCs/>
          <w:sz w:val="28"/>
          <w:szCs w:val="28"/>
        </w:rPr>
        <w:t>Залуженского</w:t>
      </w:r>
      <w:r>
        <w:rPr>
          <w:bCs/>
          <w:sz w:val="28"/>
          <w:szCs w:val="28"/>
        </w:rPr>
        <w:t xml:space="preserve"> сельского поселения Лискинского муниципального района Воронежс</w:t>
      </w:r>
      <w:r w:rsidR="00CF4CB5">
        <w:rPr>
          <w:bCs/>
          <w:sz w:val="28"/>
          <w:szCs w:val="28"/>
        </w:rPr>
        <w:t>кой области (далее – Залуженское</w:t>
      </w:r>
      <w:r>
        <w:rPr>
          <w:bCs/>
          <w:sz w:val="28"/>
          <w:szCs w:val="28"/>
        </w:rPr>
        <w:t xml:space="preserve"> сельское поселение)</w:t>
      </w:r>
      <w:r w:rsidRPr="005B4B11">
        <w:rPr>
          <w:bCs/>
          <w:sz w:val="28"/>
          <w:szCs w:val="28"/>
        </w:rPr>
        <w:t>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3. Согласование уставов казачьих обществ осуществляется после: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а) принятия учредительным собранием (кругом, сбором) создаваемого казачьего общества решения об учреждении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принятия высшим органом управления казачьего общества решения об утверждении новой редакции устава этого казачьего общества.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4. Для согласования новой редакции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 </w:t>
      </w:r>
      <w:r w:rsidRPr="005B4B11">
        <w:rPr>
          <w:bCs/>
          <w:sz w:val="28"/>
          <w:szCs w:val="28"/>
        </w:rPr>
        <w:t>представление о согласовании устава казачьего общества.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lastRenderedPageBreak/>
        <w:t>К представлению о согласовании новой редакции устава действующего казачьего общества прилагаются: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5" w:history="1">
        <w:r w:rsidRPr="005B4B11">
          <w:rPr>
            <w:bCs/>
            <w:sz w:val="28"/>
            <w:szCs w:val="28"/>
          </w:rPr>
          <w:t>главами 4</w:t>
        </w:r>
      </w:hyperlink>
      <w:r w:rsidRPr="005B4B11">
        <w:rPr>
          <w:bCs/>
          <w:sz w:val="28"/>
          <w:szCs w:val="28"/>
        </w:rPr>
        <w:t xml:space="preserve"> и </w:t>
      </w:r>
      <w:hyperlink r:id="rId6" w:history="1">
        <w:r w:rsidRPr="005B4B11">
          <w:rPr>
            <w:bCs/>
            <w:sz w:val="28"/>
            <w:szCs w:val="28"/>
          </w:rPr>
          <w:t>9.1</w:t>
        </w:r>
      </w:hyperlink>
      <w:r w:rsidRPr="005B4B11">
        <w:rPr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копия протокола заседания высшего органа управления казачьего общества, содержащего решение об утверждении новой редакции устава этого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в) новая редакция устава казачьего общества.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5.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 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 представление о согласовании устава казачьего общества. К представлению о согласовании устава создаваемого казачьего общества прилагаются: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7" w:history="1">
        <w:r w:rsidRPr="005B4B11">
          <w:rPr>
            <w:bCs/>
            <w:sz w:val="28"/>
            <w:szCs w:val="28"/>
          </w:rPr>
          <w:t>главами 4</w:t>
        </w:r>
      </w:hyperlink>
      <w:r w:rsidRPr="005B4B11">
        <w:rPr>
          <w:bCs/>
          <w:sz w:val="28"/>
          <w:szCs w:val="28"/>
        </w:rPr>
        <w:t xml:space="preserve"> и </w:t>
      </w:r>
      <w:hyperlink r:id="rId8" w:history="1">
        <w:r w:rsidRPr="005B4B11">
          <w:rPr>
            <w:bCs/>
            <w:sz w:val="28"/>
            <w:szCs w:val="28"/>
          </w:rPr>
          <w:t>9.1</w:t>
        </w:r>
      </w:hyperlink>
      <w:r w:rsidRPr="005B4B11">
        <w:rPr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копия протокола учредительного собрания (круга, сбора) создаваемого казачьего общества, содержащего решение об утверждении устава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в) устав создаваемого казачьего общества.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6. </w:t>
      </w:r>
      <w:proofErr w:type="gramStart"/>
      <w:r w:rsidRPr="005B4B11">
        <w:rPr>
          <w:bCs/>
          <w:sz w:val="28"/>
          <w:szCs w:val="28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>.</w:t>
      </w:r>
      <w:proofErr w:type="gramEnd"/>
      <w:r w:rsidRPr="005B4B11">
        <w:rPr>
          <w:bCs/>
          <w:sz w:val="28"/>
          <w:szCs w:val="28"/>
        </w:rPr>
        <w:t xml:space="preserve">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7. Указанные в пунктах 4 и 5 настоящего Положения копии документов должны быть заверены подписью атамана казачьего общества либо уполномоченного лица соответственно.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соответственно на обороте последнего листа в месте, предназначенном для прошивки.</w:t>
      </w:r>
    </w:p>
    <w:p w:rsidR="00F1147E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lastRenderedPageBreak/>
        <w:t xml:space="preserve">8. Представление о согласовании устава казачьего общества с приложенными к нему документами, поступившее в администрацию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поселения)</w:t>
      </w:r>
      <w:r w:rsidRPr="005B4B11">
        <w:rPr>
          <w:bCs/>
          <w:sz w:val="28"/>
          <w:szCs w:val="28"/>
        </w:rPr>
        <w:t xml:space="preserve">, рассматривается </w:t>
      </w:r>
      <w:r w:rsidR="00F1147E">
        <w:rPr>
          <w:bCs/>
          <w:sz w:val="28"/>
          <w:szCs w:val="28"/>
        </w:rPr>
        <w:t>уполномоченным должностным лицом</w:t>
      </w:r>
      <w:r w:rsidRPr="005B4B11">
        <w:rPr>
          <w:bCs/>
          <w:sz w:val="28"/>
          <w:szCs w:val="28"/>
        </w:rPr>
        <w:t xml:space="preserve"> администрации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 (далее – ведущий специалист).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В течение 5 календарных дней с момента поступления в </w:t>
      </w:r>
      <w:r w:rsidR="00F1147E">
        <w:rPr>
          <w:bCs/>
          <w:sz w:val="28"/>
          <w:szCs w:val="28"/>
        </w:rPr>
        <w:t xml:space="preserve">администрацию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 </w:t>
      </w:r>
      <w:r w:rsidRPr="005B4B11">
        <w:rPr>
          <w:bCs/>
          <w:sz w:val="28"/>
          <w:szCs w:val="28"/>
        </w:rPr>
        <w:t xml:space="preserve">представления о согласовании устава казачьего общества с приложенными документами </w:t>
      </w:r>
      <w:r w:rsidR="00F1147E">
        <w:rPr>
          <w:bCs/>
          <w:sz w:val="28"/>
          <w:szCs w:val="28"/>
        </w:rPr>
        <w:t xml:space="preserve">ведущий специалист </w:t>
      </w:r>
      <w:r w:rsidRPr="005B4B11">
        <w:rPr>
          <w:bCs/>
          <w:sz w:val="28"/>
          <w:szCs w:val="28"/>
        </w:rPr>
        <w:t xml:space="preserve"> проводит правовую экспертизу устава казачьего общества и приложенных документов.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По результатам проведения правовой экспертизы устава и приложенных документов </w:t>
      </w:r>
      <w:r w:rsidR="00F1147E">
        <w:rPr>
          <w:bCs/>
          <w:sz w:val="28"/>
          <w:szCs w:val="28"/>
        </w:rPr>
        <w:t xml:space="preserve">ведущий специалист </w:t>
      </w:r>
      <w:proofErr w:type="gramStart"/>
      <w:r w:rsidR="00F1147E">
        <w:rPr>
          <w:bCs/>
          <w:sz w:val="28"/>
          <w:szCs w:val="28"/>
        </w:rPr>
        <w:t>составляет</w:t>
      </w:r>
      <w:r w:rsidRPr="005B4B11">
        <w:rPr>
          <w:bCs/>
          <w:sz w:val="28"/>
          <w:szCs w:val="28"/>
        </w:rPr>
        <w:t xml:space="preserve"> мотивированное заключение</w:t>
      </w:r>
      <w:r w:rsidR="00F1147E">
        <w:rPr>
          <w:bCs/>
          <w:sz w:val="28"/>
          <w:szCs w:val="28"/>
        </w:rPr>
        <w:t xml:space="preserve"> и</w:t>
      </w:r>
      <w:r w:rsidRPr="005B4B11">
        <w:rPr>
          <w:bCs/>
          <w:sz w:val="28"/>
          <w:szCs w:val="28"/>
        </w:rPr>
        <w:t xml:space="preserve"> готовит</w:t>
      </w:r>
      <w:proofErr w:type="gramEnd"/>
      <w:r w:rsidRPr="005B4B11">
        <w:rPr>
          <w:bCs/>
          <w:sz w:val="28"/>
          <w:szCs w:val="28"/>
        </w:rPr>
        <w:t xml:space="preserve"> предложение в адрес главы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="00F1147E" w:rsidRPr="005B4B11">
        <w:rPr>
          <w:bCs/>
          <w:sz w:val="28"/>
          <w:szCs w:val="28"/>
        </w:rPr>
        <w:t xml:space="preserve"> </w:t>
      </w:r>
      <w:r w:rsidRPr="005B4B11">
        <w:rPr>
          <w:bCs/>
          <w:sz w:val="28"/>
          <w:szCs w:val="28"/>
        </w:rPr>
        <w:t>о согласовании устава казачьего общества либо об отказе в таком согласовании с указанием оснований, послуживших для принятия решения.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9. 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главой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 в течение 14 календарных дней со дня поступления представления о согласовании устава казачьего общества с приложенными необходимыми документами в администрацию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. О принятом решении главы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="00F1147E" w:rsidRPr="005B4B11">
        <w:rPr>
          <w:bCs/>
          <w:sz w:val="28"/>
          <w:szCs w:val="28"/>
        </w:rPr>
        <w:t xml:space="preserve"> </w:t>
      </w:r>
      <w:r w:rsidRPr="005B4B11">
        <w:rPr>
          <w:bCs/>
          <w:sz w:val="28"/>
          <w:szCs w:val="28"/>
        </w:rPr>
        <w:t>информируется атаман казачьего общества либо уполномоченное лицо соответственно в письменной форме.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10. Основаниями для отказа в согласовании новой редакции устава действующего казачьего общества являются: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5B4B11">
          <w:rPr>
            <w:bCs/>
            <w:sz w:val="28"/>
            <w:szCs w:val="28"/>
          </w:rPr>
          <w:t>главами 4</w:t>
        </w:r>
      </w:hyperlink>
      <w:r w:rsidRPr="005B4B11">
        <w:rPr>
          <w:bCs/>
          <w:sz w:val="28"/>
          <w:szCs w:val="28"/>
        </w:rPr>
        <w:t xml:space="preserve"> и </w:t>
      </w:r>
      <w:hyperlink r:id="rId10" w:history="1">
        <w:r w:rsidRPr="005B4B11">
          <w:rPr>
            <w:bCs/>
            <w:sz w:val="28"/>
            <w:szCs w:val="28"/>
          </w:rPr>
          <w:t>9.1</w:t>
        </w:r>
      </w:hyperlink>
      <w:r w:rsidRPr="005B4B11">
        <w:rPr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в) наличие в представленных документах недостоверных или неполных сведений.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11. Основаниями для отказа в согласовании устава создаваемого казачьего общества являются: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несоблюдение требований к порядку созыва и проведения заседания учредительного собрания (круга, сбора) создаваемого казачьего общества, </w:t>
      </w:r>
      <w:r w:rsidRPr="005B4B11">
        <w:rPr>
          <w:bCs/>
          <w:sz w:val="28"/>
          <w:szCs w:val="28"/>
        </w:rPr>
        <w:lastRenderedPageBreak/>
        <w:t xml:space="preserve">установленных </w:t>
      </w:r>
      <w:hyperlink r:id="rId11" w:history="1">
        <w:r w:rsidRPr="005B4B11">
          <w:rPr>
            <w:bCs/>
            <w:sz w:val="28"/>
            <w:szCs w:val="28"/>
          </w:rPr>
          <w:t>главами 4</w:t>
        </w:r>
      </w:hyperlink>
      <w:r w:rsidRPr="005B4B11">
        <w:rPr>
          <w:bCs/>
          <w:sz w:val="28"/>
          <w:szCs w:val="28"/>
        </w:rPr>
        <w:t xml:space="preserve"> и </w:t>
      </w:r>
      <w:hyperlink r:id="rId12" w:history="1">
        <w:r w:rsidRPr="005B4B11">
          <w:rPr>
            <w:bCs/>
            <w:sz w:val="28"/>
            <w:szCs w:val="28"/>
          </w:rPr>
          <w:t>9.1</w:t>
        </w:r>
      </w:hyperlink>
      <w:r w:rsidRPr="005B4B11">
        <w:rPr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в) наличие в представленных документах недостоверных или неполных сведений.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12. Отказ в согласовании устава казачьего общества не является препятствием для повторного направления главе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 представления о согласовании устава казачьего общества и документов, предусмотренных пунктами 4 или </w:t>
      </w:r>
      <w:hyperlink r:id="rId13" w:history="1">
        <w:r w:rsidRPr="005B4B11">
          <w:rPr>
            <w:bCs/>
            <w:sz w:val="28"/>
            <w:szCs w:val="28"/>
          </w:rPr>
          <w:t>5</w:t>
        </w:r>
      </w:hyperlink>
      <w:r w:rsidRPr="005B4B11">
        <w:rPr>
          <w:bCs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4 или </w:t>
      </w:r>
      <w:hyperlink r:id="rId14" w:history="1">
        <w:r w:rsidRPr="005B4B11">
          <w:rPr>
            <w:bCs/>
            <w:sz w:val="28"/>
            <w:szCs w:val="28"/>
          </w:rPr>
          <w:t>5</w:t>
        </w:r>
      </w:hyperlink>
      <w:r w:rsidRPr="005B4B11">
        <w:rPr>
          <w:bCs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r:id="rId15" w:history="1">
        <w:r w:rsidRPr="005B4B11">
          <w:rPr>
            <w:bCs/>
            <w:sz w:val="28"/>
            <w:szCs w:val="28"/>
          </w:rPr>
          <w:t xml:space="preserve">пунктами </w:t>
        </w:r>
      </w:hyperlink>
      <w:r w:rsidRPr="005B4B11">
        <w:rPr>
          <w:bCs/>
          <w:sz w:val="28"/>
          <w:szCs w:val="28"/>
        </w:rPr>
        <w:t>4-11 настоящего Положения.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r:id="rId16" w:history="1">
        <w:r w:rsidRPr="005B4B11">
          <w:rPr>
            <w:bCs/>
            <w:sz w:val="28"/>
            <w:szCs w:val="28"/>
          </w:rPr>
          <w:t xml:space="preserve">пунктами </w:t>
        </w:r>
      </w:hyperlink>
      <w:r w:rsidRPr="005B4B11">
        <w:rPr>
          <w:bCs/>
          <w:sz w:val="28"/>
          <w:szCs w:val="28"/>
        </w:rPr>
        <w:t>4 или 5 настоящего Положения, не ограничено.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13. Уставы казачьих обществ, создаваемых (действующих) на территории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, утверждаются постановлениями администрации </w:t>
      </w:r>
      <w:r w:rsidR="00CF4CB5">
        <w:rPr>
          <w:bCs/>
          <w:sz w:val="28"/>
          <w:szCs w:val="28"/>
        </w:rPr>
        <w:t>Залуженского</w:t>
      </w:r>
      <w:r>
        <w:rPr>
          <w:bCs/>
          <w:sz w:val="28"/>
          <w:szCs w:val="28"/>
        </w:rPr>
        <w:t xml:space="preserve"> сельского поселения </w:t>
      </w:r>
      <w:r w:rsidR="00F1147E">
        <w:rPr>
          <w:bCs/>
          <w:sz w:val="28"/>
          <w:szCs w:val="28"/>
        </w:rPr>
        <w:t>(</w:t>
      </w:r>
      <w:r w:rsidRPr="005B4B11">
        <w:rPr>
          <w:bCs/>
          <w:sz w:val="28"/>
          <w:szCs w:val="28"/>
        </w:rPr>
        <w:t>далее – постановление) после их согласования с атаманом окружного (</w:t>
      </w:r>
      <w:proofErr w:type="spellStart"/>
      <w:r w:rsidRPr="005B4B11">
        <w:rPr>
          <w:bCs/>
          <w:sz w:val="28"/>
          <w:szCs w:val="28"/>
        </w:rPr>
        <w:t>отдельского</w:t>
      </w:r>
      <w:proofErr w:type="spellEnd"/>
      <w:r w:rsidRPr="005B4B11">
        <w:rPr>
          <w:bCs/>
          <w:sz w:val="28"/>
          <w:szCs w:val="28"/>
        </w:rPr>
        <w:t>) казачьего общества (если окружное (</w:t>
      </w:r>
      <w:proofErr w:type="spellStart"/>
      <w:proofErr w:type="gramStart"/>
      <w:r w:rsidRPr="005B4B11">
        <w:rPr>
          <w:bCs/>
          <w:sz w:val="28"/>
          <w:szCs w:val="28"/>
        </w:rPr>
        <w:t>отдельское</w:t>
      </w:r>
      <w:proofErr w:type="spellEnd"/>
      <w:r w:rsidRPr="005B4B11">
        <w:rPr>
          <w:bCs/>
          <w:sz w:val="28"/>
          <w:szCs w:val="28"/>
        </w:rPr>
        <w:t xml:space="preserve">) </w:t>
      </w:r>
      <w:proofErr w:type="gramEnd"/>
      <w:r w:rsidRPr="005B4B11">
        <w:rPr>
          <w:bCs/>
          <w:sz w:val="28"/>
          <w:szCs w:val="28"/>
        </w:rPr>
        <w:t>казачье общество осуществляет деятельность на территории Воронежской области).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14. Для утверждения новой редакции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на имя главы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="00F1147E" w:rsidRPr="005B4B11">
        <w:rPr>
          <w:bCs/>
          <w:sz w:val="28"/>
          <w:szCs w:val="28"/>
        </w:rPr>
        <w:t xml:space="preserve"> </w:t>
      </w:r>
      <w:r w:rsidRPr="005B4B11">
        <w:rPr>
          <w:bCs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7" w:history="1">
        <w:r w:rsidRPr="005B4B11">
          <w:rPr>
            <w:bCs/>
            <w:sz w:val="28"/>
            <w:szCs w:val="28"/>
          </w:rPr>
          <w:t>главами 4</w:t>
        </w:r>
      </w:hyperlink>
      <w:r w:rsidRPr="005B4B11">
        <w:rPr>
          <w:bCs/>
          <w:sz w:val="28"/>
          <w:szCs w:val="28"/>
        </w:rPr>
        <w:t xml:space="preserve"> и </w:t>
      </w:r>
      <w:hyperlink r:id="rId18" w:history="1">
        <w:r w:rsidRPr="005B4B11">
          <w:rPr>
            <w:bCs/>
            <w:sz w:val="28"/>
            <w:szCs w:val="28"/>
          </w:rPr>
          <w:t>9.1</w:t>
        </w:r>
      </w:hyperlink>
      <w:r w:rsidRPr="005B4B11">
        <w:rPr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копия протокола заседания высшего органа управления казачьего общества, содержащего решение об утверждении новой редакции устава этого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в) копии писем о согласовании устава казачьего общества должностными лицами, названными в </w:t>
      </w:r>
      <w:hyperlink r:id="rId19" w:history="1">
        <w:r w:rsidRPr="005B4B11">
          <w:rPr>
            <w:bCs/>
            <w:sz w:val="28"/>
            <w:szCs w:val="28"/>
          </w:rPr>
          <w:t xml:space="preserve">пункте </w:t>
        </w:r>
      </w:hyperlink>
      <w:r w:rsidRPr="005B4B11">
        <w:rPr>
          <w:bCs/>
          <w:sz w:val="28"/>
          <w:szCs w:val="28"/>
        </w:rPr>
        <w:t>13 настоящего Положения;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lastRenderedPageBreak/>
        <w:t>г) новая редакция устава казачьего общества на бумажном носителе и в электронном виде.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15. Для утверждения устава создаваемого казачьего общества </w:t>
      </w:r>
      <w:r w:rsidR="00F1147E">
        <w:rPr>
          <w:bCs/>
          <w:sz w:val="28"/>
          <w:szCs w:val="28"/>
        </w:rPr>
        <w:t>ведущий специалист</w:t>
      </w:r>
      <w:r w:rsidRPr="005B4B11">
        <w:rPr>
          <w:bCs/>
          <w:sz w:val="28"/>
          <w:szCs w:val="28"/>
        </w:rPr>
        <w:t xml:space="preserve"> в течение 5 календарных дней со дня получения согласованного устава казачьего общества направляет на имя главы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копии документов, подтверждающих соблюдение требований к порядку созыва и проведения заседания учредительного собрания (круга, сбора) создаваемого казачьего общества, установленных главами 4 и 9.1 Гражданского </w:t>
      </w:r>
      <w:hyperlink r:id="rId20" w:history="1">
        <w:r w:rsidRPr="005B4B11">
          <w:rPr>
            <w:bCs/>
            <w:sz w:val="28"/>
            <w:szCs w:val="28"/>
          </w:rPr>
          <w:t>кодекса</w:t>
        </w:r>
      </w:hyperlink>
      <w:r w:rsidRPr="005B4B11">
        <w:rPr>
          <w:bCs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копия протокола учредительного собрания (круга, сбора) создаваемого казачьего общества, содержащего решение об утверждении устава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в) копии писем о согласовании устава создаваемого казачьего общества должностными лицами, названными в </w:t>
      </w:r>
      <w:hyperlink r:id="rId21" w:history="1">
        <w:r w:rsidRPr="005B4B11">
          <w:rPr>
            <w:bCs/>
            <w:sz w:val="28"/>
            <w:szCs w:val="28"/>
          </w:rPr>
          <w:t xml:space="preserve">пункте </w:t>
        </w:r>
      </w:hyperlink>
      <w:r w:rsidRPr="005B4B11">
        <w:rPr>
          <w:bCs/>
          <w:sz w:val="28"/>
          <w:szCs w:val="28"/>
        </w:rPr>
        <w:t>13 настоящего Положения;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г) устав создаваемого казачьего общества на бумажном носителе и в электронном виде.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16. Указанные в </w:t>
      </w:r>
      <w:hyperlink r:id="rId22" w:history="1">
        <w:r w:rsidRPr="005B4B11">
          <w:rPr>
            <w:bCs/>
            <w:sz w:val="28"/>
            <w:szCs w:val="28"/>
          </w:rPr>
          <w:t xml:space="preserve">пунктах </w:t>
        </w:r>
      </w:hyperlink>
      <w:r w:rsidRPr="005B4B11">
        <w:rPr>
          <w:bCs/>
          <w:sz w:val="28"/>
          <w:szCs w:val="28"/>
        </w:rPr>
        <w:t>14 и 15 настоящего Положения копии документов должны быть заверены подписью атамана казачьего общества либо уполномоченного лица соответственно.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соответственно на обороте последнего листа на месте прошивки.</w:t>
      </w:r>
    </w:p>
    <w:p w:rsidR="00F37B13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17. </w:t>
      </w:r>
      <w:r w:rsidR="00F1147E">
        <w:rPr>
          <w:bCs/>
          <w:sz w:val="28"/>
          <w:szCs w:val="28"/>
        </w:rPr>
        <w:t>Поступившее п</w:t>
      </w:r>
      <w:r w:rsidRPr="005B4B11">
        <w:rPr>
          <w:bCs/>
          <w:sz w:val="28"/>
          <w:szCs w:val="28"/>
        </w:rPr>
        <w:t>редставление об утверждении устава казачьего общества с приложенными к нему документами</w:t>
      </w:r>
      <w:r w:rsidR="00F1147E">
        <w:rPr>
          <w:bCs/>
          <w:sz w:val="28"/>
          <w:szCs w:val="28"/>
        </w:rPr>
        <w:t xml:space="preserve"> рассматривается</w:t>
      </w:r>
      <w:r w:rsidRPr="005B4B11">
        <w:rPr>
          <w:bCs/>
          <w:sz w:val="28"/>
          <w:szCs w:val="28"/>
        </w:rPr>
        <w:t xml:space="preserve"> администраци</w:t>
      </w:r>
      <w:r w:rsidR="00F1147E">
        <w:rPr>
          <w:bCs/>
          <w:sz w:val="28"/>
          <w:szCs w:val="28"/>
        </w:rPr>
        <w:t>ей</w:t>
      </w:r>
      <w:r w:rsidRPr="005B4B11">
        <w:rPr>
          <w:bCs/>
          <w:sz w:val="28"/>
          <w:szCs w:val="28"/>
        </w:rPr>
        <w:t xml:space="preserve"> </w:t>
      </w:r>
      <w:r w:rsidR="00CF4CB5">
        <w:rPr>
          <w:bCs/>
          <w:sz w:val="28"/>
          <w:szCs w:val="28"/>
        </w:rPr>
        <w:t>Залуженского</w:t>
      </w:r>
      <w:r w:rsidR="00F1147E">
        <w:rPr>
          <w:bCs/>
          <w:sz w:val="28"/>
          <w:szCs w:val="28"/>
        </w:rPr>
        <w:t xml:space="preserve"> сельского поселения. </w:t>
      </w:r>
    </w:p>
    <w:p w:rsidR="005B4B11" w:rsidRPr="005B4B11" w:rsidRDefault="00F37B13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специалист </w:t>
      </w:r>
      <w:r w:rsidR="005B4B11" w:rsidRPr="005B4B11">
        <w:rPr>
          <w:bCs/>
          <w:sz w:val="28"/>
          <w:szCs w:val="28"/>
        </w:rPr>
        <w:t xml:space="preserve">разрабатывает проект постановления администрации </w:t>
      </w:r>
      <w:r w:rsidR="00CF4CB5">
        <w:rPr>
          <w:bCs/>
          <w:sz w:val="28"/>
          <w:szCs w:val="28"/>
        </w:rPr>
        <w:t>Залуженского</w:t>
      </w:r>
      <w:r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 </w:t>
      </w:r>
      <w:r w:rsidR="005B4B11" w:rsidRPr="005B4B11">
        <w:rPr>
          <w:bCs/>
          <w:sz w:val="28"/>
          <w:szCs w:val="28"/>
        </w:rPr>
        <w:t xml:space="preserve">об утверждении устава казачьего общества и </w:t>
      </w:r>
      <w:r>
        <w:rPr>
          <w:bCs/>
          <w:sz w:val="28"/>
          <w:szCs w:val="28"/>
        </w:rPr>
        <w:t>прово</w:t>
      </w:r>
      <w:r w:rsidR="005B4B11" w:rsidRPr="005B4B11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ит</w:t>
      </w:r>
      <w:r w:rsidR="005B4B11" w:rsidRPr="005B4B11">
        <w:rPr>
          <w:bCs/>
          <w:sz w:val="28"/>
          <w:szCs w:val="28"/>
        </w:rPr>
        <w:t xml:space="preserve"> </w:t>
      </w:r>
      <w:proofErr w:type="gramStart"/>
      <w:r w:rsidR="005B4B11" w:rsidRPr="005B4B11">
        <w:rPr>
          <w:bCs/>
          <w:sz w:val="28"/>
          <w:szCs w:val="28"/>
        </w:rPr>
        <w:t>правово</w:t>
      </w:r>
      <w:r>
        <w:rPr>
          <w:bCs/>
          <w:sz w:val="28"/>
          <w:szCs w:val="28"/>
        </w:rPr>
        <w:t>ю</w:t>
      </w:r>
      <w:proofErr w:type="gramEnd"/>
      <w:r w:rsidR="005B4B11" w:rsidRPr="005B4B11">
        <w:rPr>
          <w:bCs/>
          <w:sz w:val="28"/>
          <w:szCs w:val="28"/>
        </w:rPr>
        <w:t xml:space="preserve"> экспертиз</w:t>
      </w:r>
      <w:r>
        <w:rPr>
          <w:bCs/>
          <w:sz w:val="28"/>
          <w:szCs w:val="28"/>
        </w:rPr>
        <w:t>у</w:t>
      </w:r>
      <w:r w:rsidR="005B4B11" w:rsidRPr="005B4B11">
        <w:rPr>
          <w:bCs/>
          <w:sz w:val="28"/>
          <w:szCs w:val="28"/>
        </w:rPr>
        <w:t>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По результатам правовой экспертизы </w:t>
      </w:r>
      <w:r w:rsidR="00F37B13">
        <w:rPr>
          <w:bCs/>
          <w:sz w:val="28"/>
          <w:szCs w:val="28"/>
        </w:rPr>
        <w:t>ведущий специалист</w:t>
      </w:r>
      <w:r w:rsidRPr="005B4B11">
        <w:rPr>
          <w:bCs/>
          <w:sz w:val="28"/>
          <w:szCs w:val="28"/>
        </w:rPr>
        <w:t xml:space="preserve"> </w:t>
      </w:r>
      <w:proofErr w:type="gramStart"/>
      <w:r w:rsidRPr="005B4B11">
        <w:rPr>
          <w:bCs/>
          <w:sz w:val="28"/>
          <w:szCs w:val="28"/>
        </w:rPr>
        <w:t>готовит заключение о соответствии представленных документов действующему законодательству</w:t>
      </w:r>
      <w:r w:rsidR="00F37B13">
        <w:rPr>
          <w:bCs/>
          <w:sz w:val="28"/>
          <w:szCs w:val="28"/>
        </w:rPr>
        <w:t xml:space="preserve"> и направляет</w:t>
      </w:r>
      <w:proofErr w:type="gramEnd"/>
      <w:r w:rsidR="00F37B13">
        <w:rPr>
          <w:bCs/>
          <w:sz w:val="28"/>
          <w:szCs w:val="28"/>
        </w:rPr>
        <w:t xml:space="preserve"> </w:t>
      </w:r>
      <w:r w:rsidRPr="005B4B11">
        <w:rPr>
          <w:bCs/>
          <w:sz w:val="28"/>
          <w:szCs w:val="28"/>
        </w:rPr>
        <w:t xml:space="preserve">в адрес главы </w:t>
      </w:r>
      <w:r w:rsidR="00CF4CB5">
        <w:rPr>
          <w:bCs/>
          <w:sz w:val="28"/>
          <w:szCs w:val="28"/>
        </w:rPr>
        <w:t>Залуженского</w:t>
      </w:r>
      <w:r w:rsidR="00F37B13">
        <w:rPr>
          <w:bCs/>
          <w:sz w:val="28"/>
          <w:szCs w:val="28"/>
        </w:rPr>
        <w:t xml:space="preserve"> сельского поселения</w:t>
      </w:r>
      <w:r w:rsidR="00F37B13" w:rsidRPr="005B4B11">
        <w:rPr>
          <w:bCs/>
          <w:sz w:val="28"/>
          <w:szCs w:val="28"/>
        </w:rPr>
        <w:t xml:space="preserve"> </w:t>
      </w:r>
      <w:r w:rsidR="00F37B13">
        <w:rPr>
          <w:bCs/>
          <w:sz w:val="28"/>
          <w:szCs w:val="28"/>
        </w:rPr>
        <w:t xml:space="preserve">предложение </w:t>
      </w:r>
      <w:r w:rsidRPr="005B4B11">
        <w:rPr>
          <w:bCs/>
          <w:sz w:val="28"/>
          <w:szCs w:val="28"/>
        </w:rPr>
        <w:t>об утверждении устава казачьего общества либо об отказе в таком утверждении с указанием оснований, послуживших для принятия решения.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18. Рассмотрение указанных в пунктах 14 и 15 настоящего Положения документов и принятие решения об утверждении либо об отказе в утверждении устава казачьего общества осуществляется главой </w:t>
      </w:r>
      <w:r w:rsidR="00CF4CB5">
        <w:rPr>
          <w:bCs/>
          <w:sz w:val="28"/>
          <w:szCs w:val="28"/>
        </w:rPr>
        <w:t>Залуженского</w:t>
      </w:r>
      <w:r w:rsidR="00F37B13">
        <w:rPr>
          <w:bCs/>
          <w:sz w:val="28"/>
          <w:szCs w:val="28"/>
        </w:rPr>
        <w:t xml:space="preserve"> сельского поселения</w:t>
      </w:r>
      <w:r w:rsidR="00F37B13" w:rsidRPr="005B4B11">
        <w:rPr>
          <w:bCs/>
          <w:sz w:val="28"/>
          <w:szCs w:val="28"/>
        </w:rPr>
        <w:t xml:space="preserve"> </w:t>
      </w:r>
      <w:r w:rsidRPr="005B4B11">
        <w:rPr>
          <w:bCs/>
          <w:sz w:val="28"/>
          <w:szCs w:val="28"/>
        </w:rPr>
        <w:t xml:space="preserve">в течение 30 календарных дней со дня поступления указанных документов в администрацию </w:t>
      </w:r>
      <w:r w:rsidR="00CF4CB5">
        <w:rPr>
          <w:bCs/>
          <w:sz w:val="28"/>
          <w:szCs w:val="28"/>
        </w:rPr>
        <w:t>Залуженского</w:t>
      </w:r>
      <w:r w:rsidR="00F37B13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. О принятом </w:t>
      </w:r>
      <w:r w:rsidRPr="005B4B11">
        <w:rPr>
          <w:bCs/>
          <w:sz w:val="28"/>
          <w:szCs w:val="28"/>
        </w:rPr>
        <w:lastRenderedPageBreak/>
        <w:t xml:space="preserve">решении главы </w:t>
      </w:r>
      <w:r w:rsidR="00CF4CB5">
        <w:rPr>
          <w:bCs/>
          <w:sz w:val="28"/>
          <w:szCs w:val="28"/>
        </w:rPr>
        <w:t>Залуженского</w:t>
      </w:r>
      <w:r w:rsidR="00F37B13">
        <w:rPr>
          <w:bCs/>
          <w:sz w:val="28"/>
          <w:szCs w:val="28"/>
        </w:rPr>
        <w:t xml:space="preserve"> сельского поселения</w:t>
      </w:r>
      <w:r w:rsidR="00F37B13" w:rsidRPr="005B4B11">
        <w:rPr>
          <w:bCs/>
          <w:sz w:val="28"/>
          <w:szCs w:val="28"/>
        </w:rPr>
        <w:t xml:space="preserve"> </w:t>
      </w:r>
      <w:r w:rsidRPr="005B4B11">
        <w:rPr>
          <w:bCs/>
          <w:sz w:val="28"/>
          <w:szCs w:val="28"/>
        </w:rPr>
        <w:t>уведомляется атаман казачьего общества либо уполномоченное лицо соответственно в письменной форме.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19. В случае принятия решения об утверждении устава казачьего общества атаману казачьего общества либо уполномоченному лицу соответственно одновременно с уведомлением о принятом решении направляется копия постановления об утверждении устава казачьего общества.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 случае принятия решения об отказе в утверждении устава атаману казачьего общества либо уполномоченному лицу соответственно направляется уведомление с указанием оснований, послуживших причиной для принятия решения об отказе в утверждении устава казачьего общества.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20. Основаниями для отказа в утверждении новой редакции устава действующего казачьего общества являются: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</w:t>
      </w:r>
      <w:hyperlink r:id="rId23" w:history="1">
        <w:r w:rsidRPr="005B4B11">
          <w:rPr>
            <w:bCs/>
            <w:sz w:val="28"/>
            <w:szCs w:val="28"/>
          </w:rPr>
          <w:t>кодекса</w:t>
        </w:r>
      </w:hyperlink>
      <w:r w:rsidRPr="005B4B11">
        <w:rPr>
          <w:bCs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б) непредставление или представление неполного комплекта документов, предусмотренных </w:t>
      </w:r>
      <w:hyperlink r:id="rId24" w:history="1">
        <w:r w:rsidRPr="005B4B11">
          <w:rPr>
            <w:bCs/>
            <w:sz w:val="28"/>
            <w:szCs w:val="28"/>
          </w:rPr>
          <w:t xml:space="preserve">пунктом </w:t>
        </w:r>
      </w:hyperlink>
      <w:r w:rsidRPr="005B4B11">
        <w:rPr>
          <w:bCs/>
          <w:sz w:val="28"/>
          <w:szCs w:val="28"/>
        </w:rPr>
        <w:t>14 настоящего Положения, несоблюдение требований к их оформлению, порядку и сроку представления;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21. Основаниями для отказа в утверждении устава создаваемого казачьего общества являются: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а) несоблюдение требований к порядку созыва и проведения заседания учредительного собрания (круга, сбора) создаваемого казачьего общества, установленных главами 4 и 9.1 Гражданского </w:t>
      </w:r>
      <w:hyperlink r:id="rId25" w:history="1">
        <w:r w:rsidRPr="005B4B11">
          <w:rPr>
            <w:bCs/>
            <w:sz w:val="28"/>
            <w:szCs w:val="28"/>
          </w:rPr>
          <w:t>кодекса</w:t>
        </w:r>
      </w:hyperlink>
      <w:r w:rsidRPr="005B4B11">
        <w:rPr>
          <w:bCs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б) непредставление или представление неполного комплекта документов, предусмотренных </w:t>
      </w:r>
      <w:hyperlink r:id="rId26" w:history="1">
        <w:r w:rsidRPr="005B4B11">
          <w:rPr>
            <w:bCs/>
            <w:sz w:val="28"/>
            <w:szCs w:val="28"/>
          </w:rPr>
          <w:t xml:space="preserve">пунктом </w:t>
        </w:r>
      </w:hyperlink>
      <w:r w:rsidRPr="005B4B11">
        <w:rPr>
          <w:bCs/>
          <w:sz w:val="28"/>
          <w:szCs w:val="28"/>
        </w:rPr>
        <w:t>15 настоящего Положения, несоблюдение требований к их оформлению, порядку и сроку представления;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в) наличие в представленных документах недостоверных или неполных сведений.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22. Отказ в утверждении устава казачьего общества не является препятствием для повторного направления главе </w:t>
      </w:r>
      <w:r w:rsidR="00CF4CB5">
        <w:rPr>
          <w:bCs/>
          <w:sz w:val="28"/>
          <w:szCs w:val="28"/>
        </w:rPr>
        <w:t>Залуженского</w:t>
      </w:r>
      <w:r w:rsidR="00F37B13">
        <w:rPr>
          <w:bCs/>
          <w:sz w:val="28"/>
          <w:szCs w:val="28"/>
        </w:rPr>
        <w:t xml:space="preserve"> сельского поселения</w:t>
      </w:r>
      <w:r w:rsidRPr="005B4B11">
        <w:rPr>
          <w:bCs/>
          <w:sz w:val="28"/>
          <w:szCs w:val="28"/>
        </w:rPr>
        <w:t xml:space="preserve"> представления об утверждении устава казачьего общества и документов, предусмотренных </w:t>
      </w:r>
      <w:hyperlink r:id="rId27" w:history="1">
        <w:r w:rsidRPr="005B4B11">
          <w:rPr>
            <w:bCs/>
            <w:sz w:val="28"/>
            <w:szCs w:val="28"/>
          </w:rPr>
          <w:t xml:space="preserve">пунктами </w:t>
        </w:r>
      </w:hyperlink>
      <w:r w:rsidRPr="005B4B11">
        <w:rPr>
          <w:bCs/>
          <w:sz w:val="28"/>
          <w:szCs w:val="28"/>
        </w:rPr>
        <w:t>14 или 15 настоящего Положения, при условии устранения оснований, послуживших причиной для принятия указанного решения.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lastRenderedPageBreak/>
        <w:t xml:space="preserve">Повторное представление об утверждении устава казачьего общества и документов, предусмотренных </w:t>
      </w:r>
      <w:hyperlink r:id="rId28" w:history="1">
        <w:r w:rsidRPr="005B4B11">
          <w:rPr>
            <w:bCs/>
            <w:sz w:val="28"/>
            <w:szCs w:val="28"/>
          </w:rPr>
          <w:t xml:space="preserve">пунктами </w:t>
        </w:r>
      </w:hyperlink>
      <w:r w:rsidRPr="005B4B11">
        <w:rPr>
          <w:bCs/>
          <w:sz w:val="28"/>
          <w:szCs w:val="28"/>
        </w:rPr>
        <w:t xml:space="preserve">14 или 15 настоящего Положения, и принятие по этому представлению решения осуществляются в порядке, предусмотренном </w:t>
      </w:r>
      <w:hyperlink r:id="rId29" w:history="1">
        <w:r w:rsidRPr="005B4B11">
          <w:rPr>
            <w:bCs/>
            <w:sz w:val="28"/>
            <w:szCs w:val="28"/>
          </w:rPr>
          <w:t xml:space="preserve">пунктами </w:t>
        </w:r>
      </w:hyperlink>
      <w:r w:rsidRPr="005B4B11">
        <w:rPr>
          <w:bCs/>
          <w:sz w:val="28"/>
          <w:szCs w:val="28"/>
        </w:rPr>
        <w:t>13-21, 23 настоящего Положения.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r:id="rId30" w:history="1">
        <w:r w:rsidRPr="005B4B11">
          <w:rPr>
            <w:bCs/>
            <w:sz w:val="28"/>
            <w:szCs w:val="28"/>
          </w:rPr>
          <w:t xml:space="preserve">пунктами </w:t>
        </w:r>
      </w:hyperlink>
      <w:r w:rsidRPr="005B4B11">
        <w:rPr>
          <w:bCs/>
          <w:sz w:val="28"/>
          <w:szCs w:val="28"/>
        </w:rPr>
        <w:t>14 или 15 настоящего Положения, не ограничено.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23. На титульном листе утверждаемого устава казачьего общества рекомендуется указывать: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а) слово УСТАВ (прописными буквами) и полное наименование казачьего общества;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б) год принятия учредительным собранием (кругом, сбором) казачьего общества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новой редакции устава этого казачьего общества – для действующего казачьего общества (печатается выше границы нижнего поля страницы и выравнивается по центру);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в) гриф утверждения, состоящий из слова УТВЕРЖДЕН (без кавычек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г) гриф согласования, состоящий из слова СОГЛАСОВАН (без кавычек прописными буквами), наименования должности, фамилии и инициалов лица, согласовавшего устав казачьего общества, реквизитов документа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 грифы согласования располагаются один под другим под грифом утверждения с учетом очередности согласования, при большом количестве – на отдельном листе согласования).</w:t>
      </w:r>
    </w:p>
    <w:p w:rsidR="005B4B11" w:rsidRPr="005B4B11" w:rsidRDefault="005B4B11" w:rsidP="005B4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5B4B11" w:rsidRPr="005B4B11" w:rsidRDefault="005B4B11" w:rsidP="005B4B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4B11" w:rsidRPr="005B4B11" w:rsidRDefault="005B4B11" w:rsidP="005B4B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F37B13" w:rsidRDefault="00F37B13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0D0025" w:rsidRPr="005B4B11" w:rsidRDefault="000D0025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Приложение</w:t>
      </w:r>
    </w:p>
    <w:p w:rsidR="000D0025" w:rsidRPr="005B4B11" w:rsidRDefault="000D0025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 xml:space="preserve">к </w:t>
      </w:r>
      <w:r w:rsidR="00F37B13">
        <w:rPr>
          <w:rFonts w:ascii="Times New Roman" w:hAnsi="Times New Roman"/>
          <w:sz w:val="28"/>
          <w:szCs w:val="28"/>
        </w:rPr>
        <w:t>Положению о согласовании</w:t>
      </w:r>
      <w:r w:rsidRPr="005B4B11">
        <w:rPr>
          <w:rFonts w:ascii="Times New Roman" w:hAnsi="Times New Roman"/>
          <w:sz w:val="28"/>
          <w:szCs w:val="28"/>
        </w:rPr>
        <w:t xml:space="preserve"> и утверждени</w:t>
      </w:r>
      <w:r w:rsidR="00F37B13">
        <w:rPr>
          <w:rFonts w:ascii="Times New Roman" w:hAnsi="Times New Roman"/>
          <w:sz w:val="28"/>
          <w:szCs w:val="28"/>
        </w:rPr>
        <w:t>и</w:t>
      </w:r>
    </w:p>
    <w:p w:rsidR="000D0025" w:rsidRPr="005B4B11" w:rsidRDefault="000D0025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уставов казачьих обществ</w:t>
      </w:r>
      <w:r w:rsidR="00F37B13">
        <w:rPr>
          <w:rFonts w:ascii="Times New Roman" w:hAnsi="Times New Roman"/>
          <w:sz w:val="28"/>
          <w:szCs w:val="28"/>
        </w:rPr>
        <w:t xml:space="preserve">, </w:t>
      </w:r>
      <w:r w:rsidR="00F37B13" w:rsidRPr="005B4B11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Pr="005B4B11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0D0025" w:rsidRPr="005B4B11" w:rsidRDefault="00CF4CB5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Залуженского</w:t>
      </w:r>
      <w:r w:rsidR="000D0025" w:rsidRPr="005B4B1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D0025" w:rsidRPr="005B4B11" w:rsidRDefault="000D0025" w:rsidP="00457798">
      <w:pPr>
        <w:pStyle w:val="a7"/>
        <w:ind w:firstLine="4820"/>
        <w:jc w:val="right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457798" w:rsidRPr="005B4B11">
        <w:rPr>
          <w:rFonts w:ascii="Times New Roman" w:hAnsi="Times New Roman"/>
          <w:sz w:val="28"/>
          <w:szCs w:val="28"/>
        </w:rPr>
        <w:t xml:space="preserve"> В</w:t>
      </w:r>
      <w:r w:rsidRPr="005B4B11">
        <w:rPr>
          <w:rFonts w:ascii="Times New Roman" w:hAnsi="Times New Roman"/>
          <w:sz w:val="28"/>
          <w:szCs w:val="28"/>
        </w:rPr>
        <w:t>оронежской области</w:t>
      </w: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025" w:rsidRPr="005B4B11" w:rsidRDefault="000D0025" w:rsidP="000D002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ОБРАЗЕЦ</w:t>
      </w:r>
    </w:p>
    <w:p w:rsidR="000D0025" w:rsidRPr="005B4B11" w:rsidRDefault="000D0025" w:rsidP="000D002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5B4B11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0D0025" w:rsidRPr="005B4B11" w:rsidRDefault="000D0025" w:rsidP="000D00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5"/>
        <w:gridCol w:w="4885"/>
      </w:tblGrid>
      <w:tr w:rsidR="000D0025" w:rsidRPr="005B4B11" w:rsidTr="00457798">
        <w:trPr>
          <w:trHeight w:val="18"/>
        </w:trPr>
        <w:tc>
          <w:tcPr>
            <w:tcW w:w="4885" w:type="dxa"/>
          </w:tcPr>
          <w:p w:rsidR="000D0025" w:rsidRPr="005B4B11" w:rsidRDefault="000D0025" w:rsidP="00B81742">
            <w:pPr>
              <w:pStyle w:val="a7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85" w:type="dxa"/>
          </w:tcPr>
          <w:p w:rsidR="000D0025" w:rsidRPr="005B4B11" w:rsidRDefault="000D0025" w:rsidP="00B81742">
            <w:pPr>
              <w:pStyle w:val="a7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D0025" w:rsidRPr="005B4B11" w:rsidTr="00457798">
        <w:trPr>
          <w:trHeight w:val="18"/>
        </w:trPr>
        <w:tc>
          <w:tcPr>
            <w:tcW w:w="4885" w:type="dxa"/>
          </w:tcPr>
          <w:p w:rsidR="000D0025" w:rsidRPr="005B4B11" w:rsidRDefault="000D0025" w:rsidP="00B81742">
            <w:pPr>
              <w:pStyle w:val="a7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85" w:type="dxa"/>
          </w:tcPr>
          <w:p w:rsidR="000D0025" w:rsidRPr="005B4B11" w:rsidRDefault="000D0025" w:rsidP="00B81742">
            <w:pPr>
              <w:pStyle w:val="a7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D0025" w:rsidRPr="005B4B11" w:rsidTr="00457798">
        <w:trPr>
          <w:trHeight w:val="18"/>
        </w:trPr>
        <w:tc>
          <w:tcPr>
            <w:tcW w:w="4885" w:type="dxa"/>
            <w:vAlign w:val="center"/>
          </w:tcPr>
          <w:p w:rsidR="000D0025" w:rsidRPr="005B4B11" w:rsidRDefault="000D0025" w:rsidP="00B81742">
            <w:pPr>
              <w:pStyle w:val="a7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85" w:type="dxa"/>
            <w:vAlign w:val="center"/>
          </w:tcPr>
          <w:p w:rsidR="000D0025" w:rsidRPr="005B4B11" w:rsidRDefault="000D0025" w:rsidP="00B81742">
            <w:pPr>
              <w:pStyle w:val="a7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D0025" w:rsidRPr="005B4B11" w:rsidTr="00457798">
        <w:trPr>
          <w:gridAfter w:val="1"/>
          <w:wAfter w:w="4885" w:type="dxa"/>
          <w:trHeight w:val="18"/>
        </w:trPr>
        <w:tc>
          <w:tcPr>
            <w:tcW w:w="4885" w:type="dxa"/>
            <w:hideMark/>
          </w:tcPr>
          <w:p w:rsidR="000D0025" w:rsidRPr="005B4B11" w:rsidRDefault="00457798" w:rsidP="00457798">
            <w:pPr>
              <w:pStyle w:val="a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5B4B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0D0025" w:rsidRPr="005B4B11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0D0025" w:rsidRPr="005B4B11" w:rsidTr="00457798">
        <w:trPr>
          <w:gridAfter w:val="1"/>
          <w:wAfter w:w="4885" w:type="dxa"/>
          <w:trHeight w:val="18"/>
        </w:trPr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0025" w:rsidRPr="005B4B11" w:rsidRDefault="00457798" w:rsidP="00457798">
            <w:pPr>
              <w:pStyle w:val="a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5B4B1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</w:t>
            </w:r>
          </w:p>
        </w:tc>
      </w:tr>
      <w:tr w:rsidR="000D0025" w:rsidRPr="005B4B11" w:rsidTr="00457798">
        <w:trPr>
          <w:gridAfter w:val="1"/>
          <w:wAfter w:w="4885" w:type="dxa"/>
          <w:trHeight w:val="18"/>
        </w:trPr>
        <w:tc>
          <w:tcPr>
            <w:tcW w:w="48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D0025" w:rsidRPr="005B4B11" w:rsidRDefault="000D0025" w:rsidP="00457798">
            <w:pPr>
              <w:pStyle w:val="a7"/>
              <w:jc w:val="center"/>
              <w:rPr>
                <w:rFonts w:ascii="Times New Roman" w:hAnsi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5B4B11">
              <w:rPr>
                <w:rFonts w:ascii="Times New Roman" w:hAnsi="Times New Roman"/>
                <w:sz w:val="28"/>
                <w:szCs w:val="28"/>
                <w:vertAlign w:val="superscript"/>
              </w:rPr>
              <w:t>(полное наименование казачьего общества)</w:t>
            </w:r>
          </w:p>
        </w:tc>
      </w:tr>
    </w:tbl>
    <w:p w:rsidR="000D0025" w:rsidRPr="005B4B11" w:rsidRDefault="000D0025" w:rsidP="000D0025">
      <w:pPr>
        <w:shd w:val="clear" w:color="auto" w:fill="FFFFFF"/>
        <w:ind w:firstLine="709"/>
        <w:textAlignment w:val="baseline"/>
        <w:rPr>
          <w:bCs/>
          <w:sz w:val="28"/>
          <w:szCs w:val="28"/>
        </w:rPr>
      </w:pPr>
    </w:p>
    <w:p w:rsidR="000D0025" w:rsidRPr="005B4B11" w:rsidRDefault="000D0025" w:rsidP="000D0025">
      <w:pPr>
        <w:shd w:val="clear" w:color="auto" w:fill="FFFFFF"/>
        <w:ind w:firstLine="709"/>
        <w:textAlignment w:val="baseline"/>
        <w:rPr>
          <w:bCs/>
          <w:sz w:val="28"/>
          <w:szCs w:val="28"/>
        </w:rPr>
      </w:pPr>
    </w:p>
    <w:p w:rsidR="000D0025" w:rsidRPr="005B4B11" w:rsidRDefault="000D0025" w:rsidP="000D0025">
      <w:pPr>
        <w:shd w:val="clear" w:color="auto" w:fill="FFFFFF"/>
        <w:ind w:firstLine="709"/>
        <w:textAlignment w:val="baseline"/>
        <w:rPr>
          <w:bCs/>
          <w:sz w:val="28"/>
          <w:szCs w:val="28"/>
        </w:rPr>
      </w:pPr>
      <w:r w:rsidRPr="005B4B11">
        <w:rPr>
          <w:bCs/>
          <w:sz w:val="28"/>
          <w:szCs w:val="28"/>
        </w:rPr>
        <w:t>20___ год</w:t>
      </w:r>
    </w:p>
    <w:p w:rsidR="000D0025" w:rsidRPr="005B4B11" w:rsidRDefault="000D0025" w:rsidP="000D0025">
      <w:pPr>
        <w:shd w:val="clear" w:color="auto" w:fill="FFFFFF"/>
        <w:ind w:firstLine="709"/>
        <w:textAlignment w:val="baseline"/>
        <w:rPr>
          <w:bCs/>
          <w:sz w:val="28"/>
          <w:szCs w:val="28"/>
        </w:rPr>
      </w:pPr>
    </w:p>
    <w:p w:rsidR="000D0025" w:rsidRPr="005B4B11" w:rsidRDefault="000D0025" w:rsidP="000D0025">
      <w:pPr>
        <w:shd w:val="clear" w:color="auto" w:fill="FFFFFF"/>
        <w:ind w:firstLine="709"/>
        <w:textAlignment w:val="baseline"/>
        <w:rPr>
          <w:bCs/>
          <w:sz w:val="28"/>
          <w:szCs w:val="28"/>
        </w:rPr>
      </w:pPr>
    </w:p>
    <w:p w:rsidR="00B03ED4" w:rsidRPr="005B4B11" w:rsidRDefault="00B03ED4" w:rsidP="000D0025">
      <w:pPr>
        <w:spacing w:line="360" w:lineRule="auto"/>
        <w:ind w:firstLine="709"/>
        <w:jc w:val="both"/>
        <w:rPr>
          <w:sz w:val="28"/>
          <w:szCs w:val="28"/>
        </w:rPr>
      </w:pPr>
    </w:p>
    <w:sectPr w:rsidR="00B03ED4" w:rsidRPr="005B4B11" w:rsidSect="007269F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49"/>
    <w:rsid w:val="00037349"/>
    <w:rsid w:val="0004434B"/>
    <w:rsid w:val="000B0B6C"/>
    <w:rsid w:val="000D0025"/>
    <w:rsid w:val="00190345"/>
    <w:rsid w:val="001D2B7E"/>
    <w:rsid w:val="00250D38"/>
    <w:rsid w:val="002C1D96"/>
    <w:rsid w:val="00312A15"/>
    <w:rsid w:val="003147BB"/>
    <w:rsid w:val="003162B2"/>
    <w:rsid w:val="003530C0"/>
    <w:rsid w:val="00416D67"/>
    <w:rsid w:val="0045428E"/>
    <w:rsid w:val="00457798"/>
    <w:rsid w:val="004A4EF2"/>
    <w:rsid w:val="005042BF"/>
    <w:rsid w:val="005B4B11"/>
    <w:rsid w:val="006A5057"/>
    <w:rsid w:val="006F5701"/>
    <w:rsid w:val="006F6445"/>
    <w:rsid w:val="007269F5"/>
    <w:rsid w:val="00740D96"/>
    <w:rsid w:val="007E6AED"/>
    <w:rsid w:val="009A6ACC"/>
    <w:rsid w:val="00A20349"/>
    <w:rsid w:val="00AA4D05"/>
    <w:rsid w:val="00AE2C92"/>
    <w:rsid w:val="00B03ED4"/>
    <w:rsid w:val="00C63176"/>
    <w:rsid w:val="00CF4CB5"/>
    <w:rsid w:val="00D9474F"/>
    <w:rsid w:val="00E47AFD"/>
    <w:rsid w:val="00EE223F"/>
    <w:rsid w:val="00F049FC"/>
    <w:rsid w:val="00F1147E"/>
    <w:rsid w:val="00F37B13"/>
    <w:rsid w:val="00F7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37B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rsid w:val="0004434B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styleId="a7">
    <w:name w:val="No Spacing"/>
    <w:uiPriority w:val="1"/>
    <w:qFormat/>
    <w:rsid w:val="000D00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37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ABB754B0FF1F351DF77F090D5683695B2F527B59209DE45E461FCBB28E31D3E386164AC9A1DFF9B346B57A1DFA128E0104A778AXFu0L" TargetMode="External"/><Relationship Id="rId13" Type="http://schemas.openxmlformats.org/officeDocument/2006/relationships/hyperlink" Target="consultantplus://offline/ref=4B596BD9F876969B665BA928E748411F0F6069B90E4C9ACB07FE1A9775D535F0DCA20D38C6BC35507815441E76646B1079ED233A52BC348CS2K7M" TargetMode="External"/><Relationship Id="rId18" Type="http://schemas.openxmlformats.org/officeDocument/2006/relationships/hyperlink" Target="consultantplus://offline/ref=3D94F7862C122018D6CB7994039D879EC5007FE27E307501143C9307AB896C9DF433575693F42991EF6DACA691577348DDB2335EAEz7sAM" TargetMode="External"/><Relationship Id="rId26" Type="http://schemas.openxmlformats.org/officeDocument/2006/relationships/hyperlink" Target="consultantplus://offline/ref=B3174B84C2043875BDB940118CCB6F01D48490074D98F5239D7563351B065CF845ABFB0D146B7E3918179862EA9B90F3763694A4542E2A6EL4D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61F94A9EFDFFB54B01A515C04D149D424D70F540553C0C124ECB4ADA37DF9D9BB90BCFBCE9265FC17A1CA5C18E8E31A8B19EF283CD54E60Ew5M" TargetMode="External"/><Relationship Id="rId7" Type="http://schemas.openxmlformats.org/officeDocument/2006/relationships/hyperlink" Target="consultantplus://offline/ref=9DBABB754B0FF1F351DF77F090D5683695B2F527B59209DE45E461FCBB28E31D3E386161AD9B14ADCE7B6A0BE489B228E310497796F24B71X8u5L" TargetMode="External"/><Relationship Id="rId12" Type="http://schemas.openxmlformats.org/officeDocument/2006/relationships/hyperlink" Target="consultantplus://offline/ref=02FC495AE68EF10EDBA7EA92B075BA73D9879AFE35BF44775E8F9DB2D0A0AEE9901348E7B1447F04D3DF7EA9D6734F3AA5A701279EZDIBM" TargetMode="External"/><Relationship Id="rId17" Type="http://schemas.openxmlformats.org/officeDocument/2006/relationships/hyperlink" Target="consultantplus://offline/ref=3D94F7862C122018D6CB7994039D879EC5007FE27E307501143C9307AB896C9DF433575392F520C3BA22ADFAD4016048DEB2305EB2784F94zDs4M" TargetMode="External"/><Relationship Id="rId25" Type="http://schemas.openxmlformats.org/officeDocument/2006/relationships/hyperlink" Target="consultantplus://offline/ref=B3174B84C2043875BDB940118CCB6F01D484900E4B9AF5239D7563351B065CF857ABA3011568603E1902CE33ACLCD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596BD9F876969B665BA928E748411F0F6069B90E4C9ACB07FE1A9775D535F0DCA20D38C6BC35507C15441E76646B1079ED233A52BC348CS2K7M" TargetMode="External"/><Relationship Id="rId20" Type="http://schemas.openxmlformats.org/officeDocument/2006/relationships/hyperlink" Target="consultantplus://offline/ref=CA61F94A9EFDFFB54B01A515C04D149D424D70FC46573C0C124ECB4ADA37DF9D89B953C3BDEA385FC06F4AF4870DwBM" TargetMode="External"/><Relationship Id="rId29" Type="http://schemas.openxmlformats.org/officeDocument/2006/relationships/hyperlink" Target="consultantplus://offline/ref=F985AB3CF7AF5C7EE8551E5E1E3ECF260FD3456AA40744E0A876F71BE91A802DEFFA9EA8F9978D9B85F6397E788578CB4AA31E2E8582872AOEF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69A7E5350ED5743009C1FD773DF3FE6D33F82F7341DF57F11C52FBEF39CB4EA315AFDB88B55DEE4AB400F34260B6D8B9EE528E7c5i0L" TargetMode="External"/><Relationship Id="rId11" Type="http://schemas.openxmlformats.org/officeDocument/2006/relationships/hyperlink" Target="consultantplus://offline/ref=02FC495AE68EF10EDBA7EA92B075BA73D9879AFE35BF44775E8F9DB2D0A0AEE9901348E2B045765686907FF593255C3AA6A7022782D98C04Z0I1M" TargetMode="External"/><Relationship Id="rId24" Type="http://schemas.openxmlformats.org/officeDocument/2006/relationships/hyperlink" Target="consultantplus://offline/ref=E7766A4F4960C73758A213BA1FEF098B72A66D658102057CF94F0C223BE49EAC02DA9A4311925CBBC3355AF76617277D3A81FEFE6B656C9343BB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6869A7E5350ED5743009C1FD773DF3FE6D33F82F7341DF57F11C52FBEF39CB4EA315AF8B98A5C8CB1E441537170186D889EE628FB5266EDcEiAL" TargetMode="External"/><Relationship Id="rId15" Type="http://schemas.openxmlformats.org/officeDocument/2006/relationships/hyperlink" Target="consultantplus://offline/ref=4B596BD9F876969B665BA928E748411F0F6069B90E4C9ACB07FE1A9775D535F0DCA20D38C6BC35517E15441E76646B1079ED233A52BC348CS2K7M" TargetMode="External"/><Relationship Id="rId23" Type="http://schemas.openxmlformats.org/officeDocument/2006/relationships/hyperlink" Target="consultantplus://offline/ref=E7766A4F4960C73758A213BA1FEF098B72A66D6C8700057CF94F0C223BE49EAC10DAC24F109142BFC5200CA62044B2N" TargetMode="External"/><Relationship Id="rId28" Type="http://schemas.openxmlformats.org/officeDocument/2006/relationships/hyperlink" Target="consultantplus://offline/ref=F985AB3CF7AF5C7EE8551E5E1E3ECF260FD3456AA40744E0A876F71BE91A802DEFFA9EA8F9978D9885F6397E788578CB4AA31E2E8582872AOEF3N" TargetMode="External"/><Relationship Id="rId10" Type="http://schemas.openxmlformats.org/officeDocument/2006/relationships/hyperlink" Target="consultantplus://offline/ref=8CFF56DA2D1AE17051844DABC08365725AAE95DA8C5724EFA50171E395F7B061C73350A7BF96BCD732E436D5D82D9D1B68E00CBAC0d5GAM" TargetMode="External"/><Relationship Id="rId19" Type="http://schemas.openxmlformats.org/officeDocument/2006/relationships/hyperlink" Target="consultantplus://offline/ref=3D94F7862C122018D6CB7994039D879EC5007FEB78327501143C9307AB896C9DF433575392F522C4BF22ADFAD4016048DEB2305EB2784F94zDs4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C1A0D96FC22BC3BAD16BB4AA02E14AC2BE79E72C03F5458F52970D5D09C385FA3F59881C40EEE8FD477C3101E7EBBC5775AE9FA97687C5D66805F" TargetMode="External"/><Relationship Id="rId9" Type="http://schemas.openxmlformats.org/officeDocument/2006/relationships/hyperlink" Target="consultantplus://offline/ref=8CFF56DA2D1AE17051844DABC08365725AAE95DA8C5724EFA50171E395F7B061C73350A2BE97B58567AB37899D7B8E1B6BE00FBADC5824CCdAGDM" TargetMode="External"/><Relationship Id="rId14" Type="http://schemas.openxmlformats.org/officeDocument/2006/relationships/hyperlink" Target="consultantplus://offline/ref=4B596BD9F876969B665BA928E748411F0F6069B90E4C9ACB07FE1A9775D535F0DCA20D38C6BC35507815441E76646B1079ED233A52BC348CS2K7M" TargetMode="External"/><Relationship Id="rId22" Type="http://schemas.openxmlformats.org/officeDocument/2006/relationships/hyperlink" Target="consultantplus://offline/ref=BAD87B4F86742C99F9273905167D60F6297C058320879D8142A79616D65ED0D6441124A2DB2B62CDE0A0DA7C2766A22BB523D469AAE7CAA7Z30EM" TargetMode="External"/><Relationship Id="rId27" Type="http://schemas.openxmlformats.org/officeDocument/2006/relationships/hyperlink" Target="consultantplus://offline/ref=F985AB3CF7AF5C7EE8551E5E1E3ECF260FD3456AA40744E0A876F71BE91A802DEFFA9EA8F9978D9885F6397E788578CB4AA31E2E8582872AOEF3N" TargetMode="External"/><Relationship Id="rId30" Type="http://schemas.openxmlformats.org/officeDocument/2006/relationships/hyperlink" Target="consultantplus://offline/ref=F985AB3CF7AF5C7EE8551E5E1E3ECF260FD3456AA40744E0A876F71BE91A802DEFFA9EA8F9978D9885F6397E788578CB4AA31E2E8582872AOEF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Ирхин Евгений Александрович</dc:creator>
  <cp:lastModifiedBy>Специалист</cp:lastModifiedBy>
  <cp:revision>2</cp:revision>
  <cp:lastPrinted>2022-10-27T10:56:00Z</cp:lastPrinted>
  <dcterms:created xsi:type="dcterms:W3CDTF">2022-10-27T10:57:00Z</dcterms:created>
  <dcterms:modified xsi:type="dcterms:W3CDTF">2022-10-27T10:57:00Z</dcterms:modified>
</cp:coreProperties>
</file>