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57F60" w14:textId="77777777" w:rsidR="00A61BFA" w:rsidRPr="00A61BFA" w:rsidRDefault="00A61BFA" w:rsidP="00A61BFA">
      <w:r w:rsidRPr="00A61BFA">
        <w:rPr>
          <w:b/>
          <w:bCs/>
        </w:rPr>
        <w:t>АДМИНИСТРАЦИЯ</w:t>
      </w:r>
      <w:r w:rsidRPr="00A61BFA">
        <w:t xml:space="preserve"> </w:t>
      </w:r>
    </w:p>
    <w:p w14:paraId="38B46868" w14:textId="77777777" w:rsidR="00A61BFA" w:rsidRPr="00A61BFA" w:rsidRDefault="00A61BFA" w:rsidP="00A61BFA">
      <w:r w:rsidRPr="00A61BFA">
        <w:rPr>
          <w:b/>
          <w:bCs/>
        </w:rPr>
        <w:t>ЗАЛУЖЕНСКОГО СЕЛЬСКОГО ПОСЕЛЕНИЯ</w:t>
      </w:r>
      <w:r w:rsidRPr="00A61BFA">
        <w:t xml:space="preserve"> </w:t>
      </w:r>
    </w:p>
    <w:p w14:paraId="7C163226" w14:textId="77777777" w:rsidR="00A61BFA" w:rsidRPr="00A61BFA" w:rsidRDefault="00A61BFA" w:rsidP="00A61BFA">
      <w:r w:rsidRPr="00A61BFA">
        <w:rPr>
          <w:b/>
          <w:bCs/>
        </w:rPr>
        <w:t>ЛИСКИНСКОГО МУНИЦИПАЛЬНОГО РАЙОНА</w:t>
      </w:r>
      <w:r w:rsidRPr="00A61BFA">
        <w:t xml:space="preserve"> </w:t>
      </w:r>
    </w:p>
    <w:p w14:paraId="7A8EC9DF" w14:textId="77777777" w:rsidR="00A61BFA" w:rsidRPr="00A61BFA" w:rsidRDefault="00A61BFA" w:rsidP="00A61BFA">
      <w:r w:rsidRPr="00A61BFA">
        <w:rPr>
          <w:b/>
          <w:bCs/>
        </w:rPr>
        <w:t>ВОРОНЕЖСКОЙ ОБЛАСТИ</w:t>
      </w:r>
      <w:r w:rsidRPr="00A61BFA">
        <w:t xml:space="preserve"> </w:t>
      </w:r>
    </w:p>
    <w:p w14:paraId="52E369C5" w14:textId="77777777" w:rsidR="00A61BFA" w:rsidRPr="00A61BFA" w:rsidRDefault="00A61BFA" w:rsidP="00A61BFA">
      <w:r w:rsidRPr="00A61BFA">
        <w:t xml:space="preserve">_____________________________________________ </w:t>
      </w:r>
    </w:p>
    <w:p w14:paraId="795D8AD9" w14:textId="77777777" w:rsidR="00A61BFA" w:rsidRPr="00A61BFA" w:rsidRDefault="00A61BFA" w:rsidP="00A61BFA">
      <w:r w:rsidRPr="00A61BFA">
        <w:rPr>
          <w:b/>
          <w:bCs/>
        </w:rPr>
        <w:t>ПОСТАНОВЛЕНИЕ</w:t>
      </w:r>
      <w:r w:rsidRPr="00A61BFA">
        <w:t xml:space="preserve"> </w:t>
      </w:r>
    </w:p>
    <w:p w14:paraId="14A49056" w14:textId="77777777" w:rsidR="00A61BFA" w:rsidRPr="00A61BFA" w:rsidRDefault="00A61BFA" w:rsidP="00A61BFA">
      <w:r w:rsidRPr="00A61BFA">
        <w:rPr>
          <w:b/>
          <w:bCs/>
          <w:u w:val="single"/>
        </w:rPr>
        <w:t>от   28.02.2023г</w:t>
      </w:r>
      <w:r w:rsidRPr="00A61BFA">
        <w:rPr>
          <w:b/>
          <w:bCs/>
        </w:rPr>
        <w:t xml:space="preserve"> </w:t>
      </w:r>
      <w:r w:rsidRPr="00A61BFA">
        <w:rPr>
          <w:b/>
          <w:bCs/>
          <w:u w:val="single"/>
        </w:rPr>
        <w:t xml:space="preserve">№ 25 </w:t>
      </w:r>
    </w:p>
    <w:p w14:paraId="0841DD21" w14:textId="77777777" w:rsidR="00A61BFA" w:rsidRPr="00A61BFA" w:rsidRDefault="00A61BFA" w:rsidP="00A61BFA">
      <w:r w:rsidRPr="00A61BFA">
        <w:t xml:space="preserve">с. Залужное </w:t>
      </w:r>
    </w:p>
    <w:p w14:paraId="61CD0311" w14:textId="77777777" w:rsidR="00A61BFA" w:rsidRPr="00A61BFA" w:rsidRDefault="00A61BFA" w:rsidP="00A61BFA">
      <w:r w:rsidRPr="00A61BFA">
        <w:rPr>
          <w:b/>
          <w:bCs/>
        </w:rPr>
        <w:t>О внесении изменений в постановление администрации Залуженского сельского поселения Лискинского муниципального района Воронежской области от 27.10.2022г. № 111 «Об утверждении Порядка заключения органами местного самоуправления Залуженского сельского поселения Лискинского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 Залуженского сельского поселения Лискинского муниципального района Воронежской области несения муниципальной службы членами казачьих обществ»</w:t>
      </w:r>
      <w:r w:rsidRPr="00A61BFA">
        <w:t xml:space="preserve"> </w:t>
      </w:r>
    </w:p>
    <w:p w14:paraId="10FB9957" w14:textId="77777777" w:rsidR="00A61BFA" w:rsidRPr="00A61BFA" w:rsidRDefault="00A61BFA" w:rsidP="00A61BFA">
      <w:r w:rsidRPr="00A61BFA">
        <w:t xml:space="preserve">В соответствии с частью 5 статьи 7, статьей 8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в целях приведения муниципальных нормативных правовых актов в соответствие действующему законодательству администрация Залуженского сельского поселения Лискинского муниципального района Воронежской области </w:t>
      </w:r>
    </w:p>
    <w:p w14:paraId="1F36633E" w14:textId="77777777" w:rsidR="00A61BFA" w:rsidRPr="00A61BFA" w:rsidRDefault="00A61BFA" w:rsidP="00A61BFA">
      <w:r w:rsidRPr="00A61BFA">
        <w:rPr>
          <w:b/>
          <w:bCs/>
        </w:rPr>
        <w:t>п о с т а н о в л я е т :</w:t>
      </w:r>
      <w:r w:rsidRPr="00A61BFA">
        <w:t xml:space="preserve"> </w:t>
      </w:r>
    </w:p>
    <w:p w14:paraId="048A03B0" w14:textId="77777777" w:rsidR="00A61BFA" w:rsidRPr="00A61BFA" w:rsidRDefault="00A61BFA" w:rsidP="00A61BFA">
      <w:r w:rsidRPr="00A61BFA">
        <w:t xml:space="preserve">1. Внести в постановление администрации Залуженского сельского поселения Лискинского муниципального района Воронежской области от 27.10.2022г. №111 «Об утверждении Порядка заключения органами местного самоуправления Залуженского сельского поселения Лискинского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 Залуженского сельского поселения Лискинского муниципального района Воронежской области несения муниципальной службы членами казачьих обществ» (далее – Постановление) следующие изменения: </w:t>
      </w:r>
    </w:p>
    <w:p w14:paraId="3DBC3953" w14:textId="77777777" w:rsidR="00A61BFA" w:rsidRPr="00A61BFA" w:rsidRDefault="00A61BFA" w:rsidP="00A61BFA">
      <w:r w:rsidRPr="00A61BFA">
        <w:t xml:space="preserve">1. Наименование Постановления изложить в следующей редакции: «Об утверждении Порядка заключения органами местного самоуправления Залуженского сельского поселения Лискинского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 Залуженского сельского поселения Лискинского муниципального района Воронежской области из местного бюджета несения службы членами казачьих обществ». </w:t>
      </w:r>
    </w:p>
    <w:p w14:paraId="78EFFC71" w14:textId="77777777" w:rsidR="00A61BFA" w:rsidRPr="00A61BFA" w:rsidRDefault="00A61BFA" w:rsidP="00A61BFA">
      <w:r w:rsidRPr="00A61BFA">
        <w:t xml:space="preserve">2. Пункт 2 Постановления изложить в следующей редакции: </w:t>
      </w:r>
    </w:p>
    <w:p w14:paraId="29B46C58" w14:textId="77777777" w:rsidR="00A61BFA" w:rsidRPr="00A61BFA" w:rsidRDefault="00A61BFA" w:rsidP="00A61BFA">
      <w:r w:rsidRPr="00A61BFA">
        <w:lastRenderedPageBreak/>
        <w:t xml:space="preserve">«2. Утвердить Порядок финансирования органами местного самоуправления Залуженского сельского поселения Лискинского муниципального района Воронежской области из местного бюджета несения службы членами казачьих обществ согласно приложению 2.» </w:t>
      </w:r>
    </w:p>
    <w:p w14:paraId="09AD3806" w14:textId="77777777" w:rsidR="00A61BFA" w:rsidRPr="00A61BFA" w:rsidRDefault="00A61BFA" w:rsidP="00A61BFA">
      <w:r w:rsidRPr="00A61BFA">
        <w:t xml:space="preserve">3. Пункт 1 Приложения № 1 к постановлению изложить в следующей редакции: </w:t>
      </w:r>
    </w:p>
    <w:p w14:paraId="554AFFAB" w14:textId="77777777" w:rsidR="00A61BFA" w:rsidRPr="00A61BFA" w:rsidRDefault="00A61BFA" w:rsidP="00A61BFA">
      <w:r w:rsidRPr="00A61BFA">
        <w:t xml:space="preserve">«1. Настоящий Порядок определяет основания и порядок заключения органами местного самоуправления Залуженского сельского поселения Лискинского муниципального района Воронежской области договоров (соглашений) с осуществляющими свою деятельность на территории Залуженского сельского поселения Лискинского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Залуженского сельского поселения Лискинского муниципального района в осуществлении установленных задач и функций. </w:t>
      </w:r>
    </w:p>
    <w:p w14:paraId="393F1385" w14:textId="77777777" w:rsidR="00A61BFA" w:rsidRPr="00A61BFA" w:rsidRDefault="00A61BFA" w:rsidP="00A61BFA">
      <w:r w:rsidRPr="00A61BFA">
        <w:t xml:space="preserve">Договоры оформляются в соответствии с формой договора, утвержденной приказом Федерального агентства по делам национальностей от 23.11.2015 № 86.». </w:t>
      </w:r>
    </w:p>
    <w:p w14:paraId="43DCAB56" w14:textId="77777777" w:rsidR="00A61BFA" w:rsidRPr="00A61BFA" w:rsidRDefault="00A61BFA" w:rsidP="00A61BFA">
      <w:r w:rsidRPr="00A61BFA">
        <w:t xml:space="preserve">4. Наименование Приложения № 2 к постановлению изложить в следующей редакции: </w:t>
      </w:r>
    </w:p>
    <w:p w14:paraId="03A5C9CD" w14:textId="77777777" w:rsidR="00A61BFA" w:rsidRPr="00A61BFA" w:rsidRDefault="00A61BFA" w:rsidP="00A61BFA">
      <w:r w:rsidRPr="00A61BFA">
        <w:t xml:space="preserve">«Порядок финансирования органами местного самоуправления Залуженского сельского поселения Лискинского муниципального района Воронежской области из местного бюджета несения службы членами казачьих обществ». </w:t>
      </w:r>
    </w:p>
    <w:p w14:paraId="0A3B82DC" w14:textId="77777777" w:rsidR="00A61BFA" w:rsidRPr="00A61BFA" w:rsidRDefault="00A61BFA" w:rsidP="00A61BFA">
      <w:r w:rsidRPr="00A61BFA">
        <w:t xml:space="preserve">5. Пункт 1 Приложения № 2 к постановлению изложить в следующей редакции: </w:t>
      </w:r>
    </w:p>
    <w:p w14:paraId="2817ED0B" w14:textId="77777777" w:rsidR="00A61BFA" w:rsidRPr="00A61BFA" w:rsidRDefault="00A61BFA" w:rsidP="00A61BFA">
      <w:r w:rsidRPr="00A61BFA">
        <w:t xml:space="preserve">«1. Настоящий Порядок регулирует вопросы финансирования из бюджета Залуженского сельского поселения Лискинского муниципального района Воронежской области расходов, связанных с несением службы членами казачьих обществ Залуженского сельского поселения Лискинского муниципального района Воронежской области.». </w:t>
      </w:r>
    </w:p>
    <w:p w14:paraId="38ED7E89" w14:textId="77777777" w:rsidR="00A61BFA" w:rsidRPr="00A61BFA" w:rsidRDefault="00A61BFA" w:rsidP="00A61BFA">
      <w:r w:rsidRPr="00A61BFA">
        <w:t xml:space="preserve">6. Пункт 2 Приложения № 2 к постановлению изложить в следующей редакции: </w:t>
      </w:r>
    </w:p>
    <w:p w14:paraId="0A1C28D0" w14:textId="77777777" w:rsidR="00A61BFA" w:rsidRPr="00A61BFA" w:rsidRDefault="00A61BFA" w:rsidP="00A61BFA">
      <w:r w:rsidRPr="00A61BFA">
        <w:t xml:space="preserve">«2. Финансирование расходов, связанных с несением службы членами казачьих обществ Залуженского сельского поселения Лискинского муниципального района Воронежской области, осуществляется в соответствии с требованиями действующего законодательства на основании договоров (соглашений), заключенных администрацией Залуженского сельского поселения Лискинского муниципального района Воронежской области с казачьими обществами, о привлечении членов казачьих обществ к службе при условии, что казачье общество внесено в государственный реестр казачьих обществ в Российской Федерации.». </w:t>
      </w:r>
    </w:p>
    <w:p w14:paraId="75565B46" w14:textId="77777777" w:rsidR="00A61BFA" w:rsidRPr="00A61BFA" w:rsidRDefault="00A61BFA" w:rsidP="00A61BFA">
      <w:r w:rsidRPr="00A61BFA">
        <w:t xml:space="preserve">7. Настоящее постановление вступает в силу с момента его официального опубликования. </w:t>
      </w:r>
    </w:p>
    <w:p w14:paraId="0CF8709D" w14:textId="77777777" w:rsidR="00A61BFA" w:rsidRPr="00A61BFA" w:rsidRDefault="00A61BFA" w:rsidP="00A61BFA">
      <w:r w:rsidRPr="00A61BFA">
        <w:t xml:space="preserve">8. Контроль за исполнением настоящего постановления оставляю за собой. </w:t>
      </w:r>
    </w:p>
    <w:p w14:paraId="3204E4F8" w14:textId="77777777" w:rsidR="00A61BFA" w:rsidRPr="00A61BFA" w:rsidRDefault="00A61BFA" w:rsidP="00A61BFA">
      <w:r w:rsidRPr="00A61BFA">
        <w:t xml:space="preserve">Глава Залуженского </w:t>
      </w:r>
    </w:p>
    <w:p w14:paraId="00D0BED6" w14:textId="77777777" w:rsidR="00A61BFA" w:rsidRPr="00A61BFA" w:rsidRDefault="00A61BFA" w:rsidP="00A61BFA">
      <w:r w:rsidRPr="00A61BFA">
        <w:t xml:space="preserve">сельского поселения                                                        И.И. Блинова </w:t>
      </w:r>
    </w:p>
    <w:p w14:paraId="744D959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E2"/>
    <w:rsid w:val="00312C96"/>
    <w:rsid w:val="005A7B2A"/>
    <w:rsid w:val="006F6FE2"/>
    <w:rsid w:val="00847AFD"/>
    <w:rsid w:val="008D6E62"/>
    <w:rsid w:val="00A61BF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890D7-8C46-45ED-8E73-BBE45610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6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6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6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6F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6FE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6F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6F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6F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6F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6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6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6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6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6F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6F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6FE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6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6FE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6F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6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2025-01-15T08:46:00Z</dcterms:created>
  <dcterms:modified xsi:type="dcterms:W3CDTF">2025-01-15T08:46:00Z</dcterms:modified>
</cp:coreProperties>
</file>