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C0971" w14:textId="77777777" w:rsidR="00641F01" w:rsidRPr="00641F01" w:rsidRDefault="00641F01" w:rsidP="00641F01">
      <w:r w:rsidRPr="00641F01">
        <w:rPr>
          <w:b/>
          <w:bCs/>
        </w:rPr>
        <w:t>АДМИНИСТРАЦИЯ ЗАЛУЖЕНСКОГО СЕЛЬСКОГО ПОСЕЛЕНИЯ ЛИСКИНСКОГО </w:t>
      </w:r>
    </w:p>
    <w:p w14:paraId="1972FE15" w14:textId="77777777" w:rsidR="00641F01" w:rsidRPr="00641F01" w:rsidRDefault="00641F01" w:rsidP="00641F01">
      <w:r w:rsidRPr="00641F01">
        <w:rPr>
          <w:b/>
          <w:bCs/>
        </w:rPr>
        <w:t>МУНИЦИПАЛЬНОГО РАЙОНА </w:t>
      </w:r>
    </w:p>
    <w:p w14:paraId="6B8A30C9" w14:textId="77777777" w:rsidR="00641F01" w:rsidRPr="00641F01" w:rsidRDefault="00641F01" w:rsidP="00641F01">
      <w:r w:rsidRPr="00641F01">
        <w:rPr>
          <w:b/>
          <w:bCs/>
        </w:rPr>
        <w:t>ВОРОНЕЖСКОЙ ОБЛАСТИ</w:t>
      </w:r>
    </w:p>
    <w:p w14:paraId="2F7E81F6" w14:textId="77777777" w:rsidR="00641F01" w:rsidRPr="00641F01" w:rsidRDefault="00641F01" w:rsidP="00641F01"/>
    <w:p w14:paraId="234C866C" w14:textId="77777777" w:rsidR="00641F01" w:rsidRPr="00641F01" w:rsidRDefault="00641F01" w:rsidP="00641F01">
      <w:r w:rsidRPr="00641F01">
        <w:br/>
      </w:r>
      <w:r w:rsidRPr="00641F01">
        <w:rPr>
          <w:b/>
          <w:bCs/>
        </w:rPr>
        <w:t xml:space="preserve">ПОСТАНОВЛЕНИЕ </w:t>
      </w:r>
      <w:r w:rsidRPr="00641F01">
        <w:rPr>
          <w:b/>
          <w:bCs/>
        </w:rPr>
        <w:br/>
        <w:t xml:space="preserve">04.05. 2011 года № 67 </w:t>
      </w:r>
      <w:r w:rsidRPr="00641F01">
        <w:rPr>
          <w:b/>
          <w:bCs/>
        </w:rPr>
        <w:br/>
        <w:t xml:space="preserve">О создании резервов финансовых </w:t>
      </w:r>
      <w:r w:rsidRPr="00641F01">
        <w:rPr>
          <w:b/>
          <w:bCs/>
        </w:rPr>
        <w:br/>
        <w:t xml:space="preserve">средств и материальных ресурсов </w:t>
      </w:r>
      <w:r w:rsidRPr="00641F01">
        <w:rPr>
          <w:b/>
          <w:bCs/>
        </w:rPr>
        <w:br/>
        <w:t xml:space="preserve">для ликвидации чрезвычайных ситуаций </w:t>
      </w:r>
      <w:r w:rsidRPr="00641F01">
        <w:rPr>
          <w:b/>
          <w:bCs/>
        </w:rPr>
        <w:br/>
        <w:t>на территории поселения</w:t>
      </w:r>
      <w:r w:rsidRPr="00641F01">
        <w:t xml:space="preserve"> </w:t>
      </w:r>
      <w:r w:rsidRPr="00641F01">
        <w:br/>
      </w:r>
      <w:r w:rsidRPr="00641F01">
        <w:br/>
      </w:r>
      <w:r w:rsidRPr="00641F01">
        <w:br/>
        <w:t xml:space="preserve">В соответствии с Федеральным законом от 21 декабря 1994г.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1996г. № 1340 «О порядке создания и использования резервов материальных ресурсов для ликвидации чрезвычайных ситуаций природного и техногенного характера», Законом Воронежской области от 29 мая 1997 г. №3-II-ОЗ «О защите населения и территории области от чрезвычайных ситуаций природного и техногенного характера» и в целях привлечения организаций к созданию резервов финансовых средств и материальных ресурсов для предупреждения и ликвидации чрезвычайных ситуаций природного и техногенного характера на территории поселения, </w:t>
      </w:r>
    </w:p>
    <w:p w14:paraId="49CD9EB9" w14:textId="77777777" w:rsidR="00641F01" w:rsidRPr="00641F01" w:rsidRDefault="00641F01" w:rsidP="00641F01">
      <w:r w:rsidRPr="00641F01">
        <w:rPr>
          <w:b/>
          <w:bCs/>
        </w:rPr>
        <w:t>ПОСТАНОВЛЯЮ:</w:t>
      </w:r>
    </w:p>
    <w:p w14:paraId="49DF597D" w14:textId="704EEF9A" w:rsidR="005A7B2A" w:rsidRDefault="00641F01" w:rsidP="00641F01">
      <w:r w:rsidRPr="00641F01">
        <w:br/>
        <w:t xml:space="preserve">1. Утвердить положение о резерве финансовых средств и материальных ресурсов для ликвидации чрезвычайных ситуаций на территории поселения (приложение 1) и номенклатуру резервов материальных ресурсов для ликвидации чрезвычайных ситуаций на территории поселения (приложение 2). </w:t>
      </w:r>
      <w:r w:rsidRPr="00641F01">
        <w:br/>
        <w:t xml:space="preserve">2. Руководителям организаций, независимо от форм собственности, создать соответствующие резервы финансовых средств и материальных ресурсов для ликвидации чрезвычайных ситуаций. </w:t>
      </w:r>
      <w:r w:rsidRPr="00641F01">
        <w:br/>
      </w:r>
      <w:r w:rsidRPr="00641F01">
        <w:br/>
        <w:t xml:space="preserve">Глава Залуженского </w:t>
      </w:r>
      <w:r w:rsidRPr="00641F01">
        <w:br/>
        <w:t>сельского поселения В.М.Пономарев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C3"/>
    <w:rsid w:val="00312C96"/>
    <w:rsid w:val="005A7B2A"/>
    <w:rsid w:val="00641F01"/>
    <w:rsid w:val="007873C3"/>
    <w:rsid w:val="008D6E62"/>
    <w:rsid w:val="009C3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88DDE-9EFF-436E-989B-F7BC35F1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7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7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73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73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73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73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73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73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7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7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7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7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73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73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73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7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73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873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2024-09-09T09:46:00Z</dcterms:created>
  <dcterms:modified xsi:type="dcterms:W3CDTF">2024-09-09T09:46:00Z</dcterms:modified>
</cp:coreProperties>
</file>