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0" w:type="pct"/>
        <w:tblInd w:w="-592" w:type="dxa"/>
        <w:tblLook w:val="0000"/>
      </w:tblPr>
      <w:tblGrid>
        <w:gridCol w:w="4066"/>
        <w:gridCol w:w="223"/>
        <w:gridCol w:w="2260"/>
        <w:gridCol w:w="1969"/>
        <w:gridCol w:w="2260"/>
        <w:gridCol w:w="2260"/>
        <w:gridCol w:w="2276"/>
      </w:tblGrid>
      <w:tr w:rsidR="00854F79" w:rsidTr="00854F79">
        <w:trPr>
          <w:cantSplit/>
          <w:trHeight w:val="23"/>
        </w:trPr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F79" w:rsidRDefault="00854F79" w:rsidP="00854F7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F79" w:rsidRDefault="00854F79" w:rsidP="00854F7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F79" w:rsidRPr="00050768" w:rsidRDefault="00854F79" w:rsidP="00854F79">
            <w:pPr>
              <w:jc w:val="right"/>
              <w:rPr>
                <w:sz w:val="22"/>
                <w:szCs w:val="22"/>
              </w:rPr>
            </w:pPr>
            <w:r w:rsidRPr="00050768">
              <w:rPr>
                <w:sz w:val="22"/>
                <w:szCs w:val="22"/>
              </w:rPr>
              <w:t xml:space="preserve">Приложение  №  </w:t>
            </w:r>
            <w:r w:rsidR="00EF2C87">
              <w:rPr>
                <w:sz w:val="22"/>
                <w:szCs w:val="22"/>
              </w:rPr>
              <w:t>11</w:t>
            </w:r>
          </w:p>
        </w:tc>
      </w:tr>
      <w:tr w:rsidR="00854F79" w:rsidRPr="00EF2C87" w:rsidTr="00854F79">
        <w:trPr>
          <w:cantSplit/>
          <w:trHeight w:val="23"/>
        </w:trPr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F79" w:rsidRDefault="00854F79" w:rsidP="00854F7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4F79" w:rsidRDefault="00854F79" w:rsidP="00854F7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6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horzAnchor="margin" w:tblpY="-897"/>
              <w:tblW w:w="4999" w:type="pct"/>
              <w:tblInd w:w="1" w:type="dxa"/>
              <w:tblLook w:val="0000"/>
            </w:tblPr>
            <w:tblGrid>
              <w:gridCol w:w="10807"/>
            </w:tblGrid>
            <w:tr w:rsidR="00854F79" w:rsidRPr="00EF2C87" w:rsidTr="00191B11">
              <w:trPr>
                <w:cantSplit/>
                <w:trHeight w:val="962"/>
              </w:trPr>
              <w:tc>
                <w:tcPr>
                  <w:tcW w:w="5000" w:type="pct"/>
                  <w:noWrap/>
                  <w:vAlign w:val="bottom"/>
                </w:tcPr>
                <w:p w:rsidR="00854F79" w:rsidRPr="00EF2C87" w:rsidRDefault="00854F79" w:rsidP="00854F79">
                  <w:pPr>
                    <w:ind w:left="-351"/>
                    <w:jc w:val="right"/>
                    <w:rPr>
                      <w:sz w:val="22"/>
                      <w:szCs w:val="22"/>
                    </w:rPr>
                  </w:pPr>
                  <w:r w:rsidRPr="00EF2C87">
                    <w:rPr>
                      <w:sz w:val="22"/>
                      <w:szCs w:val="22"/>
                    </w:rPr>
                    <w:t>к Решению Совета народных депутатов</w:t>
                  </w:r>
                </w:p>
                <w:p w:rsidR="00854F79" w:rsidRPr="00EF2C87" w:rsidRDefault="00EF2C87" w:rsidP="00854F79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Залуженского</w:t>
                  </w:r>
                  <w:r w:rsidR="00854F79" w:rsidRPr="00EF2C87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  <w:p w:rsidR="00854F79" w:rsidRPr="00EF2C87" w:rsidRDefault="00854F79" w:rsidP="00854F79">
                  <w:pPr>
                    <w:jc w:val="right"/>
                    <w:rPr>
                      <w:sz w:val="22"/>
                      <w:szCs w:val="22"/>
                    </w:rPr>
                  </w:pPr>
                  <w:r w:rsidRPr="00EF2C87">
                    <w:rPr>
                      <w:sz w:val="22"/>
                      <w:szCs w:val="22"/>
                    </w:rPr>
                    <w:t>Лискинского муниципального района</w:t>
                  </w:r>
                </w:p>
                <w:p w:rsidR="00854F79" w:rsidRPr="00EF2C87" w:rsidRDefault="00854F79" w:rsidP="00854F79">
                  <w:pPr>
                    <w:jc w:val="right"/>
                    <w:rPr>
                      <w:sz w:val="22"/>
                      <w:szCs w:val="22"/>
                    </w:rPr>
                  </w:pPr>
                  <w:r w:rsidRPr="00EF2C87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854F79" w:rsidRPr="00EF2C87" w:rsidRDefault="00854F79" w:rsidP="00854F79">
                  <w:pPr>
                    <w:jc w:val="right"/>
                    <w:rPr>
                      <w:sz w:val="22"/>
                      <w:szCs w:val="22"/>
                    </w:rPr>
                  </w:pPr>
                  <w:r w:rsidRPr="00EF2C87">
                    <w:rPr>
                      <w:sz w:val="22"/>
                      <w:szCs w:val="22"/>
                    </w:rPr>
                    <w:t xml:space="preserve">от  </w:t>
                  </w:r>
                  <w:r w:rsidR="00EB5FF6">
                    <w:rPr>
                      <w:sz w:val="22"/>
                      <w:szCs w:val="22"/>
                    </w:rPr>
                    <w:t>_________</w:t>
                  </w:r>
                  <w:r w:rsidRPr="00EF2C87">
                    <w:rPr>
                      <w:sz w:val="22"/>
                      <w:szCs w:val="22"/>
                    </w:rPr>
                    <w:t xml:space="preserve"> г. №  </w:t>
                  </w:r>
                  <w:r w:rsidR="00EB5FF6">
                    <w:rPr>
                      <w:sz w:val="22"/>
                      <w:szCs w:val="22"/>
                    </w:rPr>
                    <w:t>____</w:t>
                  </w:r>
                </w:p>
                <w:p w:rsidR="00854F79" w:rsidRPr="00EF2C87" w:rsidRDefault="00854F79" w:rsidP="00854F79">
                  <w:pPr>
                    <w:jc w:val="right"/>
                    <w:rPr>
                      <w:sz w:val="22"/>
                      <w:szCs w:val="22"/>
                    </w:rPr>
                  </w:pPr>
                  <w:r w:rsidRPr="00EF2C87">
                    <w:rPr>
                      <w:sz w:val="22"/>
                      <w:szCs w:val="22"/>
                    </w:rPr>
                    <w:t xml:space="preserve"> «Об утверждении бюджета</w:t>
                  </w:r>
                </w:p>
                <w:p w:rsidR="00854F79" w:rsidRPr="00EF2C87" w:rsidRDefault="00EF2C87" w:rsidP="00854F79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Залуженского</w:t>
                  </w:r>
                  <w:r w:rsidR="00854F79" w:rsidRPr="00EF2C87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  <w:p w:rsidR="00854F79" w:rsidRPr="00EF2C87" w:rsidRDefault="00854F79" w:rsidP="00854F79">
                  <w:pPr>
                    <w:jc w:val="right"/>
                    <w:rPr>
                      <w:sz w:val="22"/>
                      <w:szCs w:val="22"/>
                    </w:rPr>
                  </w:pPr>
                  <w:r w:rsidRPr="00EF2C87">
                    <w:rPr>
                      <w:sz w:val="22"/>
                      <w:szCs w:val="22"/>
                    </w:rPr>
                    <w:t>Лискинского  муниципального района</w:t>
                  </w:r>
                </w:p>
                <w:p w:rsidR="00854F79" w:rsidRPr="00EF2C87" w:rsidRDefault="00EB5FF6" w:rsidP="00854F79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Воронежской области  на  2018</w:t>
                  </w:r>
                  <w:r w:rsidR="00854F79" w:rsidRPr="00EF2C87">
                    <w:rPr>
                      <w:sz w:val="22"/>
                      <w:szCs w:val="22"/>
                    </w:rPr>
                    <w:t xml:space="preserve"> год  и</w:t>
                  </w:r>
                </w:p>
                <w:p w:rsidR="00854F79" w:rsidRPr="00EF2C87" w:rsidRDefault="00EB5FF6" w:rsidP="00854F79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плановый  период 2019 и 2020</w:t>
                  </w:r>
                  <w:r w:rsidR="00854F79" w:rsidRPr="00EF2C87">
                    <w:rPr>
                      <w:sz w:val="22"/>
                      <w:szCs w:val="22"/>
                    </w:rPr>
                    <w:t xml:space="preserve"> годов»</w:t>
                  </w:r>
                </w:p>
                <w:p w:rsidR="00854F79" w:rsidRPr="00EF2C87" w:rsidRDefault="00854F79" w:rsidP="00854F79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:rsidR="00854F79" w:rsidRPr="00EF2C87" w:rsidRDefault="00854F79" w:rsidP="00854F79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54F79" w:rsidRPr="00EF2C87" w:rsidRDefault="00854F79" w:rsidP="00854F79">
            <w:pPr>
              <w:jc w:val="right"/>
              <w:rPr>
                <w:sz w:val="22"/>
                <w:szCs w:val="22"/>
              </w:rPr>
            </w:pPr>
          </w:p>
        </w:tc>
      </w:tr>
      <w:tr w:rsidR="007E0083">
        <w:trPr>
          <w:cantSplit/>
          <w:trHeight w:val="2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7216" w:rsidRDefault="00197216" w:rsidP="0019721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Распределение бюд</w:t>
            </w:r>
            <w:r w:rsidR="002A5901">
              <w:rPr>
                <w:b/>
                <w:bCs/>
                <w:szCs w:val="28"/>
              </w:rPr>
              <w:t>жетных ассигнований по разделам,</w:t>
            </w:r>
            <w:r>
              <w:rPr>
                <w:b/>
                <w:bCs/>
                <w:szCs w:val="28"/>
              </w:rPr>
              <w:t xml:space="preserve"> подразделам,</w:t>
            </w:r>
          </w:p>
          <w:p w:rsidR="00197216" w:rsidRDefault="00197216" w:rsidP="0019721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целевым статьям (муниципальным программам поселения и непрограммным</w:t>
            </w:r>
          </w:p>
          <w:p w:rsidR="00197216" w:rsidRDefault="00197216" w:rsidP="00CB0B7C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Cs w:val="28"/>
              </w:rPr>
              <w:t>направлениям деятельности), группам видов расходов бюджета</w:t>
            </w:r>
          </w:p>
          <w:p w:rsidR="00197216" w:rsidRDefault="00EF2C87" w:rsidP="00EF2C8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Cs w:val="28"/>
              </w:rPr>
              <w:t>Залуженского</w:t>
            </w:r>
            <w:r w:rsidR="00197216">
              <w:rPr>
                <w:b/>
                <w:bCs/>
                <w:szCs w:val="28"/>
              </w:rPr>
              <w:t>сельского</w:t>
            </w:r>
            <w:r w:rsidR="00197216" w:rsidRPr="005714FD">
              <w:rPr>
                <w:b/>
                <w:bCs/>
                <w:szCs w:val="28"/>
              </w:rPr>
              <w:t xml:space="preserve"> поселени</w:t>
            </w:r>
            <w:r w:rsidR="00197216">
              <w:rPr>
                <w:b/>
                <w:bCs/>
                <w:szCs w:val="28"/>
              </w:rPr>
              <w:t>я</w:t>
            </w:r>
          </w:p>
        </w:tc>
      </w:tr>
      <w:tr w:rsidR="007E0083">
        <w:trPr>
          <w:cantSplit/>
          <w:trHeight w:val="2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083" w:rsidRDefault="004158D0" w:rsidP="007F283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Лискинского муниципального района Воронежской области</w:t>
            </w:r>
          </w:p>
        </w:tc>
      </w:tr>
      <w:tr w:rsidR="007E0083">
        <w:trPr>
          <w:cantSplit/>
          <w:trHeight w:val="2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083" w:rsidRDefault="004158D0" w:rsidP="0089290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на 201</w:t>
            </w:r>
            <w:r w:rsidR="00EB5FF6">
              <w:rPr>
                <w:b/>
                <w:bCs/>
                <w:sz w:val="30"/>
                <w:szCs w:val="30"/>
              </w:rPr>
              <w:t xml:space="preserve">9 и 2020 </w:t>
            </w:r>
            <w:r>
              <w:rPr>
                <w:b/>
                <w:bCs/>
                <w:sz w:val="30"/>
                <w:szCs w:val="30"/>
              </w:rPr>
              <w:t>годы.</w:t>
            </w:r>
          </w:p>
        </w:tc>
      </w:tr>
      <w:tr w:rsidR="00824555" w:rsidTr="00854F79">
        <w:trPr>
          <w:cantSplit/>
          <w:trHeight w:val="23"/>
        </w:trPr>
        <w:tc>
          <w:tcPr>
            <w:tcW w:w="1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083" w:rsidRDefault="007E008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083" w:rsidRDefault="007E008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083" w:rsidRDefault="007E008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083" w:rsidRDefault="007E0083" w:rsidP="008E0DF1">
            <w:pPr>
              <w:ind w:right="324"/>
              <w:jc w:val="center"/>
              <w:rPr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083" w:rsidRDefault="007E008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083" w:rsidRDefault="007E008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0083" w:rsidRDefault="00F85BCF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</w:t>
            </w:r>
            <w:r w:rsidR="00197216">
              <w:rPr>
                <w:sz w:val="30"/>
                <w:szCs w:val="30"/>
              </w:rPr>
              <w:t>ыс. рублей</w:t>
            </w:r>
          </w:p>
        </w:tc>
      </w:tr>
    </w:tbl>
    <w:p w:rsidR="008A26A5" w:rsidRDefault="008A26A5" w:rsidP="008A26A5">
      <w:pPr>
        <w:rPr>
          <w:sz w:val="2"/>
        </w:rPr>
      </w:pPr>
    </w:p>
    <w:tbl>
      <w:tblPr>
        <w:tblW w:w="14548" w:type="dxa"/>
        <w:tblInd w:w="-592" w:type="dxa"/>
        <w:tblLook w:val="0000"/>
      </w:tblPr>
      <w:tblGrid>
        <w:gridCol w:w="7709"/>
        <w:gridCol w:w="646"/>
        <w:gridCol w:w="523"/>
        <w:gridCol w:w="1622"/>
        <w:gridCol w:w="681"/>
        <w:gridCol w:w="1559"/>
        <w:gridCol w:w="1808"/>
      </w:tblGrid>
      <w:tr w:rsidR="00197216" w:rsidRPr="007F2835" w:rsidTr="004A5565">
        <w:trPr>
          <w:cantSplit/>
          <w:trHeight w:val="375"/>
          <w:tblHeader/>
        </w:trPr>
        <w:tc>
          <w:tcPr>
            <w:tcW w:w="7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16" w:rsidRPr="007F2835" w:rsidRDefault="00197216" w:rsidP="008E0DF1">
            <w:pPr>
              <w:jc w:val="center"/>
              <w:rPr>
                <w:sz w:val="24"/>
                <w:szCs w:val="24"/>
              </w:rPr>
            </w:pPr>
            <w:bookmarkStart w:id="0" w:name="RANGE!A11"/>
            <w:r w:rsidRPr="007F2835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16" w:rsidRPr="007F2835" w:rsidRDefault="00197216">
            <w:pPr>
              <w:jc w:val="center"/>
              <w:rPr>
                <w:sz w:val="24"/>
                <w:szCs w:val="24"/>
              </w:rPr>
            </w:pPr>
            <w:bookmarkStart w:id="1" w:name="RANGE!B11"/>
            <w:r w:rsidRPr="007F2835">
              <w:rPr>
                <w:sz w:val="24"/>
                <w:szCs w:val="24"/>
              </w:rPr>
              <w:t>Рз</w:t>
            </w:r>
            <w:bookmarkEnd w:id="1"/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16" w:rsidRPr="007F2835" w:rsidRDefault="00197216">
            <w:pPr>
              <w:jc w:val="center"/>
              <w:rPr>
                <w:sz w:val="24"/>
                <w:szCs w:val="24"/>
              </w:rPr>
            </w:pPr>
            <w:bookmarkStart w:id="2" w:name="RANGE!C11"/>
            <w:r w:rsidRPr="007F2835">
              <w:rPr>
                <w:sz w:val="24"/>
                <w:szCs w:val="24"/>
              </w:rPr>
              <w:t>ПР</w:t>
            </w:r>
            <w:bookmarkEnd w:id="2"/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16" w:rsidRPr="007F2835" w:rsidRDefault="00197216">
            <w:pPr>
              <w:jc w:val="center"/>
              <w:rPr>
                <w:sz w:val="24"/>
                <w:szCs w:val="24"/>
              </w:rPr>
            </w:pPr>
            <w:bookmarkStart w:id="3" w:name="RANGE!D11"/>
            <w:r w:rsidRPr="007F2835">
              <w:rPr>
                <w:sz w:val="24"/>
                <w:szCs w:val="24"/>
              </w:rPr>
              <w:t>ЦСР</w:t>
            </w:r>
            <w:bookmarkEnd w:id="3"/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16" w:rsidRPr="007F2835" w:rsidRDefault="00197216">
            <w:pPr>
              <w:jc w:val="center"/>
              <w:rPr>
                <w:sz w:val="24"/>
                <w:szCs w:val="24"/>
              </w:rPr>
            </w:pPr>
            <w:bookmarkStart w:id="4" w:name="RANGE!E11"/>
            <w:r w:rsidRPr="007F2835">
              <w:rPr>
                <w:sz w:val="24"/>
                <w:szCs w:val="24"/>
              </w:rPr>
              <w:t>В</w:t>
            </w:r>
            <w:bookmarkEnd w:id="4"/>
            <w:r w:rsidRPr="007F2835">
              <w:rPr>
                <w:sz w:val="24"/>
                <w:szCs w:val="24"/>
              </w:rPr>
              <w:t>Р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16" w:rsidRPr="007F2835" w:rsidRDefault="00197216">
            <w:pPr>
              <w:jc w:val="center"/>
              <w:rPr>
                <w:sz w:val="24"/>
                <w:szCs w:val="24"/>
              </w:rPr>
            </w:pPr>
            <w:bookmarkStart w:id="5" w:name="RANGE!F11"/>
            <w:r w:rsidRPr="007F2835">
              <w:rPr>
                <w:sz w:val="24"/>
                <w:szCs w:val="24"/>
              </w:rPr>
              <w:t>Сумма</w:t>
            </w:r>
            <w:bookmarkEnd w:id="5"/>
          </w:p>
        </w:tc>
      </w:tr>
      <w:tr w:rsidR="00197216" w:rsidRPr="007F2835" w:rsidTr="004A5565">
        <w:trPr>
          <w:cantSplit/>
          <w:trHeight w:val="375"/>
          <w:tblHeader/>
        </w:trPr>
        <w:tc>
          <w:tcPr>
            <w:tcW w:w="7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16" w:rsidRPr="007F2835" w:rsidRDefault="00197216">
            <w:pPr>
              <w:rPr>
                <w:sz w:val="24"/>
                <w:szCs w:val="24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16" w:rsidRPr="007F2835" w:rsidRDefault="00197216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16" w:rsidRPr="007F2835" w:rsidRDefault="00197216">
            <w:pPr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16" w:rsidRPr="007F2835" w:rsidRDefault="00197216">
            <w:pPr>
              <w:rPr>
                <w:sz w:val="24"/>
                <w:szCs w:val="24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216" w:rsidRPr="007F2835" w:rsidRDefault="0019721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16" w:rsidRPr="007F2835" w:rsidRDefault="00197216" w:rsidP="005342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EB5FF6">
              <w:rPr>
                <w:sz w:val="24"/>
                <w:szCs w:val="24"/>
              </w:rPr>
              <w:t>9</w:t>
            </w:r>
            <w:r w:rsidRPr="007F283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16" w:rsidRPr="007F2835" w:rsidRDefault="00EB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197216" w:rsidRPr="007F2835">
              <w:rPr>
                <w:sz w:val="24"/>
                <w:szCs w:val="24"/>
              </w:rPr>
              <w:t>год</w:t>
            </w:r>
          </w:p>
        </w:tc>
      </w:tr>
      <w:tr w:rsidR="00197216" w:rsidRPr="00CA5A68" w:rsidTr="004A5565">
        <w:trPr>
          <w:cantSplit/>
          <w:trHeight w:val="376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DE213B">
            <w:pPr>
              <w:spacing w:before="80" w:after="80"/>
              <w:rPr>
                <w:b/>
                <w:bCs/>
                <w:szCs w:val="28"/>
              </w:rPr>
            </w:pPr>
            <w:r w:rsidRPr="00CA5A68">
              <w:rPr>
                <w:b/>
                <w:bCs/>
                <w:szCs w:val="28"/>
              </w:rPr>
              <w:t>В С Е Г О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5342E5" w:rsidRDefault="005738B7" w:rsidP="008A26A5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10827,9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5342E5" w:rsidRDefault="00424344" w:rsidP="00C22CC1">
            <w:pPr>
              <w:spacing w:before="60" w:after="60"/>
              <w:ind w:left="-574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11228,9</w:t>
            </w:r>
          </w:p>
        </w:tc>
      </w:tr>
      <w:tr w:rsidR="00197216" w:rsidRPr="00475EB1" w:rsidTr="004A5565">
        <w:trPr>
          <w:cantSplit/>
          <w:trHeight w:val="47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257E12">
            <w:pPr>
              <w:spacing w:before="80" w:after="80"/>
              <w:jc w:val="both"/>
              <w:rPr>
                <w:szCs w:val="28"/>
              </w:rPr>
            </w:pPr>
            <w:r w:rsidRPr="00E03553">
              <w:rPr>
                <w:b/>
                <w:sz w:val="32"/>
                <w:szCs w:val="32"/>
              </w:rPr>
              <w:t>Общегосударственные вопросы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197216" w:rsidRDefault="00197216" w:rsidP="008A26A5">
            <w:pPr>
              <w:spacing w:before="60" w:after="60"/>
              <w:jc w:val="right"/>
              <w:rPr>
                <w:b/>
                <w:szCs w:val="28"/>
              </w:rPr>
            </w:pPr>
            <w:r w:rsidRPr="00197216">
              <w:rPr>
                <w:b/>
                <w:szCs w:val="28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5F07F2" w:rsidRDefault="004F362F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5F07F2" w:rsidRDefault="004F362F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3381</w:t>
            </w:r>
          </w:p>
        </w:tc>
      </w:tr>
      <w:tr w:rsidR="00197216" w:rsidRPr="00CA5A68" w:rsidTr="004A5565">
        <w:trPr>
          <w:cantSplit/>
          <w:trHeight w:val="674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E21D1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Функционирование </w:t>
            </w:r>
            <w:r w:rsidR="0014453C">
              <w:rPr>
                <w:sz w:val="24"/>
                <w:szCs w:val="24"/>
              </w:rPr>
              <w:t>главы муниципального образования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4A5565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4A5565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</w:tr>
      <w:tr w:rsidR="00197216" w:rsidRPr="00CA5A68" w:rsidTr="004A5565">
        <w:trPr>
          <w:cantSplit/>
          <w:trHeight w:val="674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E61B12" w:rsidP="00E21D11">
            <w:pPr>
              <w:spacing w:before="80" w:after="80"/>
              <w:jc w:val="both"/>
              <w:rPr>
                <w:sz w:val="24"/>
                <w:szCs w:val="24"/>
              </w:rPr>
            </w:pPr>
            <w:bookmarkStart w:id="6" w:name="RANGE!G11"/>
            <w:bookmarkEnd w:id="6"/>
            <w:r>
              <w:rPr>
                <w:sz w:val="24"/>
                <w:szCs w:val="24"/>
              </w:rPr>
              <w:lastRenderedPageBreak/>
              <w:t>Расходы на обеспечение функций главы муниципального образования  в рамках  подпрограммы  «Функционирование главы муниципального образования 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DF0499" w:rsidRDefault="004A5565" w:rsidP="004A5565">
            <w:pPr>
              <w:spacing w:before="60" w:after="60"/>
              <w:ind w:left="-210" w:firstLine="21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16 1 01 92020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892904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4A5565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257E12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32AEB" w:rsidRDefault="00116B62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32AEB" w:rsidRDefault="00116B62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2432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257E12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16 2 01 92010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1920B1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1920B1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257E12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16 2 01 92010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16B62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16B62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</w:t>
            </w:r>
          </w:p>
        </w:tc>
      </w:tr>
      <w:tr w:rsidR="00C27E1C" w:rsidTr="00167A4C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E1C" w:rsidRPr="0032209A" w:rsidRDefault="00197261" w:rsidP="00167A4C">
            <w:pPr>
              <w:spacing w:before="80" w:after="80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осуществлении части полномочий , передаваемых в бюджет муниципального района в соответствии с заключенными соглашениями в рамках подпрограммы </w:t>
            </w:r>
            <w:r>
              <w:rPr>
                <w:sz w:val="24"/>
                <w:szCs w:val="24"/>
              </w:rPr>
              <w:t>«Повышение устойчивости бюджета поселения» муниципальной программы «Муниципальное управление и гражданское общество»(межбюджетные трансферты)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Pr="00CA5A68" w:rsidRDefault="00C27E1C" w:rsidP="00167A4C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Pr="00CA5A68" w:rsidRDefault="00C27E1C" w:rsidP="00167A4C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Default="00B738FA" w:rsidP="00167A4C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16 4 03 98500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Pr="00CA5A68" w:rsidRDefault="00C27E1C" w:rsidP="00167A4C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Default="00C27E1C" w:rsidP="00167A4C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Default="00C27E1C" w:rsidP="00167A4C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92C7B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7B" w:rsidRPr="00964AD8" w:rsidRDefault="00492C7B" w:rsidP="00891AC2">
            <w:pPr>
              <w:spacing w:before="80" w:after="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(Иные бюджетные ассигнования)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Default="00492C7B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Pr="00CA5A68" w:rsidRDefault="00492C7B" w:rsidP="0085706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16 2 01 92010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Pr="00CA5A68" w:rsidRDefault="00492C7B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91AC2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57065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91AC2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lastRenderedPageBreak/>
              <w:t xml:space="preserve">Резервный фонд  местной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</w:t>
            </w:r>
            <w:r w:rsidR="00E61B12">
              <w:rPr>
                <w:sz w:val="24"/>
                <w:szCs w:val="24"/>
              </w:rPr>
              <w:t xml:space="preserve">чрезвычайных ситуаций) (Иные </w:t>
            </w:r>
            <w:r w:rsidRPr="00CA5A68">
              <w:rPr>
                <w:sz w:val="24"/>
                <w:szCs w:val="24"/>
              </w:rPr>
              <w:t xml:space="preserve">бюджетные ассигнования)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11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85706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16 4 01 90570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257E12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27712C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27712C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Default="00197216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</w:p>
          <w:p w:rsidR="00475EB1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257E12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Расходы на обеспечение деятельности подведомственных учреждений в рамках подпрограммы «Обеспечение реализации муниципальной программы» муниципальной программы  «Муниципальное управление и гражданское обществ</w:t>
            </w:r>
            <w:r w:rsidR="004A5565">
              <w:rPr>
                <w:sz w:val="24"/>
                <w:szCs w:val="24"/>
              </w:rPr>
              <w:t>о» (Иные бюджетные ассигнования</w:t>
            </w:r>
            <w:r w:rsidRPr="00CA5A68">
              <w:rPr>
                <w:sz w:val="24"/>
                <w:szCs w:val="24"/>
              </w:rPr>
              <w:t>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2E5E7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16 3 01 </w:t>
            </w:r>
            <w:r w:rsidR="002E5E72">
              <w:rPr>
                <w:sz w:val="24"/>
                <w:szCs w:val="24"/>
              </w:rPr>
              <w:t>902</w:t>
            </w:r>
            <w:bookmarkStart w:id="7" w:name="_GoBack"/>
            <w:bookmarkEnd w:id="7"/>
            <w:r w:rsidR="002E5E72">
              <w:rPr>
                <w:sz w:val="24"/>
                <w:szCs w:val="24"/>
              </w:rPr>
              <w:t>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9E1F04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592445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E03553">
              <w:rPr>
                <w:b/>
                <w:sz w:val="32"/>
                <w:szCs w:val="32"/>
              </w:rPr>
              <w:t>Национальная оборона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592445" w:rsidRDefault="00592445" w:rsidP="00EB635E">
            <w:pPr>
              <w:spacing w:before="60" w:after="60"/>
              <w:jc w:val="right"/>
              <w:rPr>
                <w:b/>
                <w:szCs w:val="28"/>
              </w:rPr>
            </w:pPr>
            <w:r w:rsidRPr="00592445">
              <w:rPr>
                <w:b/>
                <w:szCs w:val="28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C835F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475EB1" w:rsidRDefault="00492C7B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475EB1" w:rsidRDefault="00492C7B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170,9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592445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C835FC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170,9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20B1" w:rsidP="00C835F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</w:t>
            </w:r>
            <w:r w:rsidR="00B966F8">
              <w:rPr>
                <w:sz w:val="24"/>
                <w:szCs w:val="24"/>
              </w:rPr>
              <w:t>8</w:t>
            </w:r>
            <w:r w:rsidR="004A5565">
              <w:rPr>
                <w:sz w:val="24"/>
                <w:szCs w:val="24"/>
              </w:rPr>
              <w:t xml:space="preserve"> 01 51180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7D7310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DF0499" w:rsidRDefault="00492C7B" w:rsidP="008A26A5">
            <w:pPr>
              <w:spacing w:before="60" w:after="6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155,1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((Закупка товаров работ и услуг для муниципальных нужд)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20B1" w:rsidP="00C835FC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</w:t>
            </w:r>
            <w:r w:rsidR="00B966F8">
              <w:rPr>
                <w:sz w:val="24"/>
                <w:szCs w:val="24"/>
              </w:rPr>
              <w:t>8</w:t>
            </w:r>
            <w:r w:rsidR="004A5565">
              <w:rPr>
                <w:sz w:val="24"/>
                <w:szCs w:val="24"/>
              </w:rPr>
              <w:t xml:space="preserve"> 01 51180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32AE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32AE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</w:tr>
      <w:tr w:rsidR="00592445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445" w:rsidRPr="00CA5A68" w:rsidRDefault="00592445" w:rsidP="00451C8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E03553">
              <w:rPr>
                <w:b/>
                <w:szCs w:val="28"/>
              </w:rPr>
              <w:lastRenderedPageBreak/>
              <w:t>Национальная                   безопасность          и правоохранительная деятельность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592445" w:rsidRDefault="00592445" w:rsidP="00EB635E">
            <w:pPr>
              <w:spacing w:before="60" w:after="60"/>
              <w:jc w:val="right"/>
              <w:rPr>
                <w:b/>
                <w:szCs w:val="28"/>
              </w:rPr>
            </w:pPr>
            <w:r w:rsidRPr="00592445">
              <w:rPr>
                <w:b/>
                <w:szCs w:val="28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32AEB" w:rsidRDefault="00492C7B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32AEB" w:rsidRDefault="00492C7B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</w:t>
            </w:r>
          </w:p>
        </w:tc>
      </w:tr>
      <w:tr w:rsidR="00592445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445" w:rsidRPr="00CA5A68" w:rsidRDefault="00592445" w:rsidP="00451C8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451C8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EB635E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16 5 01 91430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92445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445" w:rsidRPr="00CA5A68" w:rsidRDefault="00592445" w:rsidP="00451C8D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32AE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32AE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197216" w:rsidRPr="00CA5A68" w:rsidTr="004A5565">
        <w:trPr>
          <w:cantSplit/>
          <w:trHeight w:val="1886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451C8D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14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16 5 02 91430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32AE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32AE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592445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445" w:rsidRPr="00CA5A68" w:rsidRDefault="00592445" w:rsidP="00257E12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E03553">
              <w:rPr>
                <w:b/>
                <w:sz w:val="32"/>
                <w:szCs w:val="32"/>
              </w:rPr>
              <w:t>Национальная экономика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592445" w:rsidRDefault="00592445" w:rsidP="00EB635E">
            <w:pPr>
              <w:spacing w:before="60" w:after="60"/>
              <w:jc w:val="right"/>
              <w:rPr>
                <w:b/>
                <w:szCs w:val="28"/>
              </w:rPr>
            </w:pPr>
            <w:r w:rsidRPr="00592445">
              <w:rPr>
                <w:b/>
                <w:szCs w:val="28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C835FC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32AEB" w:rsidRDefault="00116B62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2516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0860BD" w:rsidRDefault="004F362F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2744</w:t>
            </w:r>
          </w:p>
        </w:tc>
      </w:tr>
      <w:tr w:rsidR="00592445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445" w:rsidRPr="00CA5A68" w:rsidRDefault="00592445" w:rsidP="00257E12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C835FC">
            <w:pPr>
              <w:spacing w:before="60"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257E12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C835F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19 1 01 91290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</w:t>
            </w:r>
          </w:p>
        </w:tc>
      </w:tr>
      <w:tr w:rsidR="00592445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445" w:rsidRPr="00CA5A68" w:rsidRDefault="00592445" w:rsidP="00257E12">
            <w:pPr>
              <w:spacing w:before="100" w:after="100"/>
              <w:jc w:val="both"/>
              <w:rPr>
                <w:sz w:val="24"/>
                <w:szCs w:val="24"/>
              </w:rPr>
            </w:pPr>
            <w:r w:rsidRPr="00E03553">
              <w:rPr>
                <w:b/>
                <w:sz w:val="32"/>
                <w:szCs w:val="32"/>
              </w:rPr>
              <w:lastRenderedPageBreak/>
              <w:t>Жилищно-коммунальное хозяйство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592445" w:rsidRDefault="00592445" w:rsidP="00EB635E">
            <w:pPr>
              <w:spacing w:before="60" w:after="60"/>
              <w:jc w:val="right"/>
              <w:rPr>
                <w:b/>
                <w:szCs w:val="28"/>
              </w:rPr>
            </w:pPr>
            <w:r w:rsidRPr="00592445">
              <w:rPr>
                <w:b/>
                <w:szCs w:val="28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FD5605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1920B1" w:rsidRDefault="005738B7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1920B1" w:rsidRDefault="005738B7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424344">
              <w:rPr>
                <w:b/>
                <w:sz w:val="24"/>
                <w:szCs w:val="24"/>
              </w:rPr>
              <w:t>30</w:t>
            </w:r>
          </w:p>
        </w:tc>
      </w:tr>
      <w:tr w:rsidR="00592445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445" w:rsidRPr="00CA5A68" w:rsidRDefault="00592445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FD5605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1920B1" w:rsidRDefault="005738B7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1920B1" w:rsidRDefault="00424344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FD560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19 2 01 90670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F362F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FD560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19 3 01 90800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1920B1" w:rsidRDefault="005738B7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1920B1" w:rsidRDefault="00424344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670,0</w:t>
            </w:r>
          </w:p>
        </w:tc>
      </w:tr>
      <w:tr w:rsidR="00C27E1C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7E1C" w:rsidRPr="00CA5A68" w:rsidRDefault="00C27E1C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</w:t>
            </w:r>
            <w:r>
              <w:rPr>
                <w:sz w:val="24"/>
                <w:szCs w:val="24"/>
              </w:rPr>
              <w:t>и поселения» (Иные бюджетные ассигнования</w:t>
            </w:r>
            <w:r w:rsidRPr="00CA5A68">
              <w:rPr>
                <w:sz w:val="24"/>
                <w:szCs w:val="24"/>
              </w:rPr>
              <w:t>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Pr="00CA5A68" w:rsidRDefault="00C27E1C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Pr="00CA5A68" w:rsidRDefault="00C27E1C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Default="00C27E1C" w:rsidP="00FD560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19 3 01 90800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Pr="00CA5A68" w:rsidRDefault="00C27E1C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7E1C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F87029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ритуальных услуг, содержание мест захоронения подпрограммы «Содержание мест захоронения и ремонт военно-мемориальных объектов»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4A5565" w:rsidRDefault="00F87029" w:rsidP="00FD560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19 4</w:t>
            </w:r>
            <w:r w:rsidR="004A5565">
              <w:rPr>
                <w:sz w:val="24"/>
                <w:szCs w:val="24"/>
              </w:rPr>
              <w:t xml:space="preserve"> 02 90600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5738B7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92C7B" w:rsidP="00FB1A6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38B7">
              <w:rPr>
                <w:sz w:val="24"/>
                <w:szCs w:val="24"/>
              </w:rPr>
              <w:t>0</w:t>
            </w:r>
          </w:p>
        </w:tc>
      </w:tr>
      <w:tr w:rsidR="00997B0B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B0B" w:rsidRDefault="00997B0B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 подпрограммы «Повышение энергетической эффективности и сокращение энергетических издержек в учреждениях поселении»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7B0B" w:rsidRPr="004D6B0F" w:rsidRDefault="00997B0B" w:rsidP="00B446B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7B0B" w:rsidRPr="004D6B0F" w:rsidRDefault="00997B0B" w:rsidP="00B446B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7B0B" w:rsidRDefault="004A5565" w:rsidP="00B446B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19 5 01 91220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7B0B" w:rsidRPr="004D6B0F" w:rsidRDefault="00997B0B" w:rsidP="00B446B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7B0B" w:rsidRDefault="00492C7B" w:rsidP="00B446B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7B0B" w:rsidRDefault="00492C7B" w:rsidP="00B446B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92445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445" w:rsidRPr="00CA5A68" w:rsidRDefault="00592445" w:rsidP="00806BB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E03553">
              <w:rPr>
                <w:b/>
                <w:sz w:val="32"/>
                <w:szCs w:val="32"/>
              </w:rPr>
              <w:t>Культура и кинематография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592445" w:rsidRDefault="00592445" w:rsidP="00EB635E">
            <w:pPr>
              <w:spacing w:before="60" w:after="60"/>
              <w:jc w:val="right"/>
              <w:rPr>
                <w:b/>
                <w:szCs w:val="28"/>
              </w:rPr>
            </w:pPr>
            <w:r w:rsidRPr="00592445">
              <w:rPr>
                <w:b/>
                <w:szCs w:val="28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8C0127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F85BCF" w:rsidRDefault="00116B62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2541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F85BCF" w:rsidRDefault="004F362F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2672</w:t>
            </w:r>
          </w:p>
        </w:tc>
      </w:tr>
      <w:tr w:rsidR="00592445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2445" w:rsidRPr="00CA5A68" w:rsidRDefault="00592445" w:rsidP="00806BB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8C0127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592445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116B62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445" w:rsidRPr="00CA5A68" w:rsidRDefault="004F362F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2672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06BB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8C0127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11 1 01 00590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16B62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F362F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06BBE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8C0127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11 1 01 00590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16B62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F362F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</w:tr>
      <w:tr w:rsidR="00492C7B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C7B" w:rsidRPr="00CA5A68" w:rsidRDefault="00492C7B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</w:t>
            </w:r>
            <w:r>
              <w:rPr>
                <w:sz w:val="24"/>
                <w:szCs w:val="24"/>
              </w:rPr>
              <w:t xml:space="preserve"> (Иные </w:t>
            </w:r>
            <w:r w:rsidRPr="004D6B0F">
              <w:rPr>
                <w:sz w:val="24"/>
                <w:szCs w:val="24"/>
              </w:rPr>
              <w:t>бюджетные ассигнования)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Pr="00CA5A68" w:rsidRDefault="00492C7B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Pr="00CA5A68" w:rsidRDefault="00492C7B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Default="00492C7B" w:rsidP="008C0127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11 1 01 00590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Pr="00CA5A68" w:rsidRDefault="00492C7B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C7B" w:rsidRDefault="00492C7B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A5565" w:rsidP="008C0127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11 2 01 00590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16B62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4F362F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</w:tr>
      <w:tr w:rsidR="00AB409D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09D" w:rsidRPr="00CA5A68" w:rsidRDefault="00AB409D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E03553">
              <w:rPr>
                <w:b/>
                <w:sz w:val="32"/>
                <w:szCs w:val="32"/>
              </w:rPr>
              <w:t>Обслуживание государственного и муниципального долга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AB409D" w:rsidRDefault="00AB409D" w:rsidP="00EB635E">
            <w:pPr>
              <w:spacing w:before="60" w:after="60"/>
              <w:jc w:val="right"/>
              <w:rPr>
                <w:b/>
                <w:szCs w:val="28"/>
              </w:rPr>
            </w:pPr>
            <w:r w:rsidRPr="00AB409D">
              <w:rPr>
                <w:b/>
                <w:szCs w:val="28"/>
              </w:rPr>
              <w:t>13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CA5A68" w:rsidRDefault="00AB409D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CA5A68" w:rsidRDefault="00AB409D" w:rsidP="00EB635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CA5A68" w:rsidRDefault="00AB409D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F85BCF" w:rsidRDefault="00F85BCF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F85BC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F85BCF" w:rsidRDefault="00F85BCF" w:rsidP="008A26A5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F85BCF">
              <w:rPr>
                <w:b/>
                <w:sz w:val="24"/>
                <w:szCs w:val="24"/>
              </w:rPr>
              <w:t>1</w:t>
            </w:r>
          </w:p>
        </w:tc>
      </w:tr>
      <w:tr w:rsidR="00AB409D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09D" w:rsidRPr="00CA5A68" w:rsidRDefault="00AB409D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CA5A68" w:rsidRDefault="00AB409D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CA5A68" w:rsidRDefault="00AB409D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CA5A68" w:rsidRDefault="00AB409D" w:rsidP="00EB635E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CA5A68" w:rsidRDefault="00AB409D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CA5A68" w:rsidRDefault="00F85BCF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09D" w:rsidRPr="00CA5A68" w:rsidRDefault="00F85BCF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97216" w:rsidRPr="00CA5A68" w:rsidTr="004A5565">
        <w:trPr>
          <w:cantSplit/>
          <w:trHeight w:val="23"/>
        </w:trPr>
        <w:tc>
          <w:tcPr>
            <w:tcW w:w="7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7216" w:rsidRPr="00CA5A68" w:rsidRDefault="00197216" w:rsidP="008A26A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Процентные платежи по муниципальному долгу  в рамках подпрограммы «»Повышение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13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 xml:space="preserve">16 4 </w:t>
            </w:r>
            <w:r w:rsidR="004A5565">
              <w:rPr>
                <w:sz w:val="24"/>
                <w:szCs w:val="24"/>
              </w:rPr>
              <w:t>02 97880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197216" w:rsidP="00EB635E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F85BCF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216" w:rsidRPr="00CA5A68" w:rsidRDefault="00F85BCF" w:rsidP="008A26A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8A26A5" w:rsidRPr="00CA5A68" w:rsidRDefault="008A26A5" w:rsidP="008A26A5">
      <w:pPr>
        <w:rPr>
          <w:sz w:val="24"/>
          <w:szCs w:val="24"/>
        </w:rPr>
      </w:pPr>
    </w:p>
    <w:sectPr w:rsidR="008A26A5" w:rsidRPr="00CA5A68" w:rsidSect="00725DF0">
      <w:headerReference w:type="even" r:id="rId6"/>
      <w:pgSz w:w="16839" w:h="11907" w:orient="landscape"/>
      <w:pgMar w:top="1134" w:right="737" w:bottom="1134" w:left="1304" w:header="720" w:footer="720" w:gutter="0"/>
      <w:pgNumType w:start="3057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69D" w:rsidRDefault="000C369D">
      <w:r>
        <w:separator/>
      </w:r>
    </w:p>
  </w:endnote>
  <w:endnote w:type="continuationSeparator" w:id="1">
    <w:p w:rsidR="000C369D" w:rsidRDefault="000C3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69D" w:rsidRDefault="000C369D">
      <w:r>
        <w:separator/>
      </w:r>
    </w:p>
  </w:footnote>
  <w:footnote w:type="continuationSeparator" w:id="1">
    <w:p w:rsidR="000C369D" w:rsidRDefault="000C36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AF3" w:rsidRDefault="00E9745F" w:rsidP="00725D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7AF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7AF3" w:rsidRDefault="00FF7AF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6A5"/>
    <w:rsid w:val="0000340D"/>
    <w:rsid w:val="00073ED4"/>
    <w:rsid w:val="000860BD"/>
    <w:rsid w:val="00086A49"/>
    <w:rsid w:val="000926A5"/>
    <w:rsid w:val="00093E22"/>
    <w:rsid w:val="000A48BF"/>
    <w:rsid w:val="000C369D"/>
    <w:rsid w:val="000D1F91"/>
    <w:rsid w:val="000E7DF6"/>
    <w:rsid w:val="000F080A"/>
    <w:rsid w:val="00116B62"/>
    <w:rsid w:val="001251F6"/>
    <w:rsid w:val="001259DC"/>
    <w:rsid w:val="0014453C"/>
    <w:rsid w:val="00154DC2"/>
    <w:rsid w:val="00167A4C"/>
    <w:rsid w:val="00175E2B"/>
    <w:rsid w:val="0018675D"/>
    <w:rsid w:val="00191B11"/>
    <w:rsid w:val="001920B1"/>
    <w:rsid w:val="001944D8"/>
    <w:rsid w:val="001944F0"/>
    <w:rsid w:val="00197216"/>
    <w:rsid w:val="00197261"/>
    <w:rsid w:val="001A1048"/>
    <w:rsid w:val="001B0144"/>
    <w:rsid w:val="001D0162"/>
    <w:rsid w:val="001D34A8"/>
    <w:rsid w:val="001F04CD"/>
    <w:rsid w:val="001F0698"/>
    <w:rsid w:val="001F0BAC"/>
    <w:rsid w:val="00204E11"/>
    <w:rsid w:val="002134EF"/>
    <w:rsid w:val="00222C3D"/>
    <w:rsid w:val="0025637C"/>
    <w:rsid w:val="00257E12"/>
    <w:rsid w:val="00270809"/>
    <w:rsid w:val="0027712C"/>
    <w:rsid w:val="002A5901"/>
    <w:rsid w:val="002B38D2"/>
    <w:rsid w:val="002E5E72"/>
    <w:rsid w:val="0032209A"/>
    <w:rsid w:val="00333E2D"/>
    <w:rsid w:val="00335843"/>
    <w:rsid w:val="00377DED"/>
    <w:rsid w:val="003931CA"/>
    <w:rsid w:val="003A09C6"/>
    <w:rsid w:val="003A2F65"/>
    <w:rsid w:val="004071E9"/>
    <w:rsid w:val="004158D0"/>
    <w:rsid w:val="00424344"/>
    <w:rsid w:val="0043161A"/>
    <w:rsid w:val="00451C8D"/>
    <w:rsid w:val="00466083"/>
    <w:rsid w:val="004666DE"/>
    <w:rsid w:val="00475EB1"/>
    <w:rsid w:val="00476E82"/>
    <w:rsid w:val="00484358"/>
    <w:rsid w:val="00492C7B"/>
    <w:rsid w:val="004A5565"/>
    <w:rsid w:val="004F362F"/>
    <w:rsid w:val="00507106"/>
    <w:rsid w:val="005100DE"/>
    <w:rsid w:val="00510EFD"/>
    <w:rsid w:val="005110C7"/>
    <w:rsid w:val="00513148"/>
    <w:rsid w:val="00517EC1"/>
    <w:rsid w:val="00533091"/>
    <w:rsid w:val="005342E5"/>
    <w:rsid w:val="005354BF"/>
    <w:rsid w:val="0053565C"/>
    <w:rsid w:val="00542B97"/>
    <w:rsid w:val="005450F0"/>
    <w:rsid w:val="005611C1"/>
    <w:rsid w:val="005738B7"/>
    <w:rsid w:val="005844CE"/>
    <w:rsid w:val="00586F35"/>
    <w:rsid w:val="00592445"/>
    <w:rsid w:val="005B3015"/>
    <w:rsid w:val="005C287C"/>
    <w:rsid w:val="005C64E0"/>
    <w:rsid w:val="005D106C"/>
    <w:rsid w:val="005D5879"/>
    <w:rsid w:val="005F07F2"/>
    <w:rsid w:val="005F43AB"/>
    <w:rsid w:val="005F7685"/>
    <w:rsid w:val="005F7C7D"/>
    <w:rsid w:val="006134E9"/>
    <w:rsid w:val="006600CF"/>
    <w:rsid w:val="00694014"/>
    <w:rsid w:val="00696E93"/>
    <w:rsid w:val="006B6D66"/>
    <w:rsid w:val="00700B0F"/>
    <w:rsid w:val="007153B1"/>
    <w:rsid w:val="00725DF0"/>
    <w:rsid w:val="0073537C"/>
    <w:rsid w:val="00751B2E"/>
    <w:rsid w:val="00765BCC"/>
    <w:rsid w:val="007739BA"/>
    <w:rsid w:val="007D59D2"/>
    <w:rsid w:val="007D7310"/>
    <w:rsid w:val="007E0083"/>
    <w:rsid w:val="007F2835"/>
    <w:rsid w:val="00806BBE"/>
    <w:rsid w:val="008102E9"/>
    <w:rsid w:val="00824555"/>
    <w:rsid w:val="00841FEE"/>
    <w:rsid w:val="00844C7B"/>
    <w:rsid w:val="00854F79"/>
    <w:rsid w:val="00857065"/>
    <w:rsid w:val="008632A0"/>
    <w:rsid w:val="008775B8"/>
    <w:rsid w:val="00877D0B"/>
    <w:rsid w:val="00881ED6"/>
    <w:rsid w:val="00891AC2"/>
    <w:rsid w:val="00892904"/>
    <w:rsid w:val="008A26A5"/>
    <w:rsid w:val="008A623C"/>
    <w:rsid w:val="008C0127"/>
    <w:rsid w:val="008E0DF1"/>
    <w:rsid w:val="008E1728"/>
    <w:rsid w:val="008E62AC"/>
    <w:rsid w:val="008E6A14"/>
    <w:rsid w:val="008F75AF"/>
    <w:rsid w:val="0092186C"/>
    <w:rsid w:val="009511FB"/>
    <w:rsid w:val="0097236E"/>
    <w:rsid w:val="00993508"/>
    <w:rsid w:val="00997B0B"/>
    <w:rsid w:val="009A06F1"/>
    <w:rsid w:val="009A6816"/>
    <w:rsid w:val="009C020E"/>
    <w:rsid w:val="009D6738"/>
    <w:rsid w:val="009E1F04"/>
    <w:rsid w:val="009E386E"/>
    <w:rsid w:val="009E3BE2"/>
    <w:rsid w:val="009E456C"/>
    <w:rsid w:val="00A13242"/>
    <w:rsid w:val="00A20D2F"/>
    <w:rsid w:val="00A32CC2"/>
    <w:rsid w:val="00A36861"/>
    <w:rsid w:val="00A43FE4"/>
    <w:rsid w:val="00A5091A"/>
    <w:rsid w:val="00A509C8"/>
    <w:rsid w:val="00AA7D85"/>
    <w:rsid w:val="00AB409D"/>
    <w:rsid w:val="00AD7EA0"/>
    <w:rsid w:val="00B052B3"/>
    <w:rsid w:val="00B065B2"/>
    <w:rsid w:val="00B1124A"/>
    <w:rsid w:val="00B141AE"/>
    <w:rsid w:val="00B24890"/>
    <w:rsid w:val="00B26841"/>
    <w:rsid w:val="00B446B5"/>
    <w:rsid w:val="00B70AC2"/>
    <w:rsid w:val="00B738FA"/>
    <w:rsid w:val="00B74D7F"/>
    <w:rsid w:val="00B966F8"/>
    <w:rsid w:val="00BC6DBA"/>
    <w:rsid w:val="00BE2B36"/>
    <w:rsid w:val="00BF5569"/>
    <w:rsid w:val="00C22CC1"/>
    <w:rsid w:val="00C26E14"/>
    <w:rsid w:val="00C272A8"/>
    <w:rsid w:val="00C27E1C"/>
    <w:rsid w:val="00C32AEB"/>
    <w:rsid w:val="00C3612D"/>
    <w:rsid w:val="00C553CF"/>
    <w:rsid w:val="00C8098C"/>
    <w:rsid w:val="00C8268B"/>
    <w:rsid w:val="00C835FC"/>
    <w:rsid w:val="00C848FC"/>
    <w:rsid w:val="00CA5A68"/>
    <w:rsid w:val="00CB0B7C"/>
    <w:rsid w:val="00CB56D0"/>
    <w:rsid w:val="00CB5E16"/>
    <w:rsid w:val="00CC2C76"/>
    <w:rsid w:val="00CC386D"/>
    <w:rsid w:val="00CF2A18"/>
    <w:rsid w:val="00D01D8C"/>
    <w:rsid w:val="00D033EB"/>
    <w:rsid w:val="00D13914"/>
    <w:rsid w:val="00D14B8A"/>
    <w:rsid w:val="00D31A5A"/>
    <w:rsid w:val="00D33ED6"/>
    <w:rsid w:val="00D54C40"/>
    <w:rsid w:val="00D54FF6"/>
    <w:rsid w:val="00D611A6"/>
    <w:rsid w:val="00D8079F"/>
    <w:rsid w:val="00D87A80"/>
    <w:rsid w:val="00DC1DC1"/>
    <w:rsid w:val="00DC5A44"/>
    <w:rsid w:val="00DD7174"/>
    <w:rsid w:val="00DE132D"/>
    <w:rsid w:val="00DE213B"/>
    <w:rsid w:val="00DE6FCA"/>
    <w:rsid w:val="00DF0499"/>
    <w:rsid w:val="00E12BE7"/>
    <w:rsid w:val="00E21D11"/>
    <w:rsid w:val="00E6092A"/>
    <w:rsid w:val="00E61B12"/>
    <w:rsid w:val="00E80BFC"/>
    <w:rsid w:val="00E9144A"/>
    <w:rsid w:val="00E9745F"/>
    <w:rsid w:val="00EA0CBE"/>
    <w:rsid w:val="00EB2656"/>
    <w:rsid w:val="00EB5FF6"/>
    <w:rsid w:val="00EB635E"/>
    <w:rsid w:val="00EE402A"/>
    <w:rsid w:val="00EF2C87"/>
    <w:rsid w:val="00EF7207"/>
    <w:rsid w:val="00F02F0D"/>
    <w:rsid w:val="00F43238"/>
    <w:rsid w:val="00F50EBB"/>
    <w:rsid w:val="00F54323"/>
    <w:rsid w:val="00F721F4"/>
    <w:rsid w:val="00F82E7D"/>
    <w:rsid w:val="00F85BCF"/>
    <w:rsid w:val="00F87029"/>
    <w:rsid w:val="00FA2085"/>
    <w:rsid w:val="00FA58D2"/>
    <w:rsid w:val="00FA6DE3"/>
    <w:rsid w:val="00FB1A6E"/>
    <w:rsid w:val="00FB54BA"/>
    <w:rsid w:val="00FD14E0"/>
    <w:rsid w:val="00FD48B6"/>
    <w:rsid w:val="00FD5349"/>
    <w:rsid w:val="00FD5605"/>
    <w:rsid w:val="00FE4F06"/>
    <w:rsid w:val="00FF1CFA"/>
    <w:rsid w:val="00FF7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12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A26A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A26A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A26A5"/>
  </w:style>
  <w:style w:type="paragraph" w:styleId="a6">
    <w:name w:val="Balloon Text"/>
    <w:basedOn w:val="a"/>
    <w:link w:val="a7"/>
    <w:rsid w:val="00093E2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93E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Grizli777</Company>
  <LinksUpToDate>false</LinksUpToDate>
  <CharactersWithSpaces>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creator>user</dc:creator>
  <cp:lastModifiedBy>Home</cp:lastModifiedBy>
  <cp:revision>12</cp:revision>
  <cp:lastPrinted>2016-12-30T11:35:00Z</cp:lastPrinted>
  <dcterms:created xsi:type="dcterms:W3CDTF">2016-12-02T14:20:00Z</dcterms:created>
  <dcterms:modified xsi:type="dcterms:W3CDTF">2017-11-01T05:46:00Z</dcterms:modified>
</cp:coreProperties>
</file>