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44" w:rsidRDefault="004D1144" w:rsidP="004D11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4D1144">
          <w:pgSz w:w="11906" w:h="16838"/>
          <w:pgMar w:top="680" w:right="851" w:bottom="1134" w:left="1701" w:header="709" w:footer="709" w:gutter="0"/>
          <w:cols w:space="720"/>
        </w:sectPr>
      </w:pPr>
    </w:p>
    <w:p w:rsidR="004D1144" w:rsidRDefault="004D1144" w:rsidP="004D11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4D1144" w:rsidRDefault="004D1144" w:rsidP="004D1144">
      <w:pPr>
        <w:spacing w:after="0" w:line="240" w:lineRule="auto"/>
        <w:ind w:left="900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распоряжению  администрации </w:t>
      </w:r>
      <w:proofErr w:type="spellStart"/>
      <w:r w:rsidR="00110F99">
        <w:rPr>
          <w:rFonts w:ascii="Times New Roman" w:eastAsia="Calibri" w:hAnsi="Times New Roman" w:cs="Times New Roman"/>
          <w:sz w:val="20"/>
          <w:szCs w:val="20"/>
        </w:rPr>
        <w:t>Залуженского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сельского пос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ления Лискинского муниципального района от </w:t>
      </w:r>
      <w:r w:rsidR="00110F99">
        <w:rPr>
          <w:rFonts w:ascii="Times New Roman" w:eastAsia="Calibri" w:hAnsi="Times New Roman" w:cs="Times New Roman"/>
          <w:sz w:val="20"/>
          <w:szCs w:val="20"/>
        </w:rPr>
        <w:t>28.07.2017 № 27</w:t>
      </w:r>
    </w:p>
    <w:p w:rsidR="004D1144" w:rsidRDefault="004D1144" w:rsidP="004D114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144" w:rsidRDefault="004D1144" w:rsidP="004D11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4D1144" w:rsidRDefault="004D1144" w:rsidP="004D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D1144" w:rsidRDefault="004D1144" w:rsidP="004D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1144">
        <w:rPr>
          <w:rFonts w:ascii="Times New Roman" w:hAnsi="Times New Roman" w:cs="Times New Roman"/>
          <w:sz w:val="28"/>
          <w:szCs w:val="28"/>
        </w:rPr>
        <w:t>Принятие на учет граждан, претендующих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144" w:rsidRDefault="004D1144" w:rsidP="004D1144">
      <w:pPr>
        <w:spacing w:after="0" w:line="240" w:lineRule="auto"/>
        <w:rPr>
          <w:rFonts w:ascii="Times New Roman" w:hAnsi="Times New Roman" w:cs="Times New Roman"/>
          <w:b/>
        </w:rPr>
      </w:pPr>
    </w:p>
    <w:p w:rsidR="004D1144" w:rsidRDefault="004D114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144" w:rsidRDefault="004D114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9E1997" w:rsidP="00DF72FE">
            <w:pPr>
              <w:rPr>
                <w:rFonts w:ascii="Times New Roman" w:hAnsi="Times New Roman" w:cs="Times New Roman"/>
              </w:rPr>
            </w:pPr>
            <w:r w:rsidRPr="009E199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10F99">
              <w:rPr>
                <w:rFonts w:ascii="Times New Roman" w:hAnsi="Times New Roman" w:cs="Times New Roman"/>
              </w:rPr>
              <w:t>Залуженского</w:t>
            </w:r>
            <w:proofErr w:type="spellEnd"/>
            <w:r w:rsidRPr="009E1997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9E1997">
              <w:rPr>
                <w:rFonts w:ascii="Times New Roman" w:hAnsi="Times New Roman" w:cs="Times New Roman"/>
              </w:rPr>
              <w:t>о</w:t>
            </w:r>
            <w:r w:rsidRPr="009E1997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4E5A91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254E8B" w:rsidRDefault="00604404" w:rsidP="00DF72FE">
            <w:pPr>
              <w:rPr>
                <w:rFonts w:ascii="Times New Roman" w:hAnsi="Times New Roman" w:cs="Times New Roman"/>
              </w:rPr>
            </w:pPr>
            <w:r w:rsidRPr="00604404">
              <w:rPr>
                <w:rFonts w:ascii="Times New Roman" w:hAnsi="Times New Roman" w:cs="Times New Roman"/>
              </w:rPr>
              <w:t>3640100010000836765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4D114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254E8B" w:rsidRPr="00254E8B" w:rsidRDefault="004D1144" w:rsidP="00C11C5C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990FDB">
              <w:rPr>
                <w:rFonts w:ascii="Times New Roman" w:hAnsi="Times New Roman" w:cs="Times New Roman"/>
                <w:sz w:val="20"/>
              </w:rPr>
              <w:t xml:space="preserve">Утвержден постановлением администрации </w:t>
            </w:r>
            <w:r w:rsidR="00110F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10F99">
              <w:rPr>
                <w:rFonts w:ascii="Times New Roman" w:hAnsi="Times New Roman" w:cs="Times New Roman"/>
                <w:sz w:val="20"/>
              </w:rPr>
              <w:t>Залуженского</w:t>
            </w:r>
            <w:proofErr w:type="spellEnd"/>
            <w:r w:rsidRPr="00990FDB">
              <w:rPr>
                <w:rFonts w:ascii="Times New Roman" w:hAnsi="Times New Roman" w:cs="Times New Roman"/>
                <w:sz w:val="20"/>
              </w:rPr>
              <w:t xml:space="preserve"> сельского поселения Лискинского мун</w:t>
            </w:r>
            <w:r w:rsidRPr="00990FDB">
              <w:rPr>
                <w:rFonts w:ascii="Times New Roman" w:hAnsi="Times New Roman" w:cs="Times New Roman"/>
                <w:sz w:val="20"/>
              </w:rPr>
              <w:t>и</w:t>
            </w:r>
            <w:r w:rsidRPr="00990FDB">
              <w:rPr>
                <w:rFonts w:ascii="Times New Roman" w:hAnsi="Times New Roman" w:cs="Times New Roman"/>
                <w:sz w:val="20"/>
              </w:rPr>
              <w:t>ципального района Воронежской области от</w:t>
            </w:r>
            <w:r w:rsidR="00110F99">
              <w:rPr>
                <w:rFonts w:ascii="Times New Roman" w:hAnsi="Times New Roman" w:cs="Times New Roman"/>
                <w:sz w:val="20"/>
              </w:rPr>
              <w:t xml:space="preserve"> 25.07.2016 г № 135</w:t>
            </w:r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D1144">
              <w:rPr>
                <w:rFonts w:ascii="Times New Roman" w:hAnsi="Times New Roman" w:cs="Times New Roman"/>
                <w:sz w:val="20"/>
              </w:rPr>
              <w:t>Принятие на учет граждан, прете</w:t>
            </w:r>
            <w:r w:rsidRPr="004D1144">
              <w:rPr>
                <w:rFonts w:ascii="Times New Roman" w:hAnsi="Times New Roman" w:cs="Times New Roman"/>
                <w:sz w:val="20"/>
              </w:rPr>
              <w:t>н</w:t>
            </w:r>
            <w:r w:rsidRPr="004D1144">
              <w:rPr>
                <w:rFonts w:ascii="Times New Roman" w:hAnsi="Times New Roman" w:cs="Times New Roman"/>
                <w:sz w:val="20"/>
              </w:rPr>
              <w:t>дующих на бесплатное предоставление земельных участков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.»</w:t>
            </w:r>
            <w:proofErr w:type="gramEnd"/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4E5A91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4D1144" w:rsidRPr="00000327" w:rsidRDefault="004D1144" w:rsidP="004D1144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4D1144" w:rsidRPr="00000327" w:rsidRDefault="004D1144" w:rsidP="004D1144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4D1144" w:rsidRDefault="004D1144" w:rsidP="004D11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администрации;</w:t>
            </w:r>
          </w:p>
          <w:p w:rsidR="00254E8B" w:rsidRPr="00254E8B" w:rsidRDefault="004D1144" w:rsidP="004D1144">
            <w:pPr>
              <w:rPr>
                <w:rFonts w:ascii="Times New Roman" w:hAnsi="Times New Roman" w:cs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4D1144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</w:t>
            </w:r>
            <w:r w:rsidRPr="00254E8B">
              <w:t>д</w:t>
            </w:r>
            <w:r w:rsidRPr="00254E8B">
              <w:t>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 xml:space="preserve">ния с описью </w:t>
            </w:r>
            <w:r w:rsidRPr="00254E8B">
              <w:lastRenderedPageBreak/>
              <w:t>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4D1144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>ков Великой Отечес</w:t>
            </w:r>
            <w:r w:rsidRPr="00254E8B">
              <w:t>т</w:t>
            </w:r>
            <w:r w:rsidRPr="00254E8B">
              <w:lastRenderedPageBreak/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</w:t>
            </w:r>
            <w:r w:rsidRPr="00254E8B">
              <w:t>п</w:t>
            </w:r>
            <w:r w:rsidRPr="00254E8B">
              <w:t>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2"/>
            <w:bookmarkEnd w:id="2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3" w:name="Par13"/>
            <w:bookmarkEnd w:id="3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54E8B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54E8B">
              <w:rPr>
                <w:rFonts w:ascii="Times New Roman" w:hAnsi="Times New Roman" w:cs="Times New Roman"/>
              </w:rPr>
              <w:t>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EF1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4D1144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t>Заявление, пре</w:t>
            </w:r>
            <w:r w:rsidRPr="00254E8B">
              <w:t>д</w:t>
            </w:r>
            <w:r w:rsidRPr="00254E8B">
              <w:t xml:space="preserve">ставляемое в электронной </w:t>
            </w:r>
            <w:r w:rsidRPr="00254E8B">
              <w:lastRenderedPageBreak/>
              <w:t>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54E8B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4D1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4D1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54E8B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ляемые в электронной форме, должны быть подписаны электронной 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4D1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4D1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EF1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EF17D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Pr="00254E8B">
              <w:rPr>
                <w:rFonts w:ascii="Times New Roman" w:hAnsi="Times New Roman" w:cs="Times New Roman"/>
                <w:b/>
              </w:rPr>
              <w:t>межв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домственный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="00EF17DF">
              <w:rPr>
                <w:rFonts w:ascii="Times New Roman" w:hAnsi="Times New Roman" w:cs="Times New Roman"/>
                <w:b/>
              </w:rPr>
              <w:t>тронного сервис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EF1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1144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EF1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1144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4D114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lastRenderedPageBreak/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4D114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 w:rsidRPr="00087A31">
              <w:rPr>
                <w:rFonts w:ascii="Times New Roman" w:hAnsi="Times New Roman"/>
              </w:rPr>
              <w:lastRenderedPageBreak/>
              <w:t>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1. Лично заявителем </w:t>
            </w:r>
            <w:r w:rsidRPr="00254E8B">
              <w:lastRenderedPageBreak/>
              <w:t>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EF1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4D1144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- сверяет копии документов с их подлинниками, </w:t>
            </w:r>
            <w:proofErr w:type="gramStart"/>
            <w:r w:rsidRPr="00254E8B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ленных законодательством 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 xml:space="preserve">тах нет подчисток, приписок, </w:t>
            </w:r>
            <w:r w:rsidRPr="00254E8B">
              <w:rPr>
                <w:rFonts w:ascii="Times New Roman" w:hAnsi="Times New Roman" w:cs="Times New Roman"/>
              </w:rPr>
              <w:lastRenderedPageBreak/>
              <w:t>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-журнал регистр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Прошу  Вас  принять  меня  на  учет  как  претендующего  на  </w:t>
      </w:r>
      <w:proofErr w:type="spellStart"/>
      <w:r w:rsidRPr="00254E8B">
        <w:rPr>
          <w:rFonts w:ascii="Times New Roman" w:hAnsi="Times New Roman" w:cs="Times New Roman"/>
        </w:rPr>
        <w:t>бесплатноепредоставление</w:t>
      </w:r>
      <w:proofErr w:type="spellEnd"/>
      <w:r w:rsidRPr="00254E8B">
        <w:rPr>
          <w:rFonts w:ascii="Times New Roman" w:hAnsi="Times New Roman" w:cs="Times New Roman"/>
        </w:rPr>
        <w:t xml:space="preserve">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 xml:space="preserve">___  (индивидуального </w:t>
      </w:r>
      <w:proofErr w:type="spellStart"/>
      <w:r w:rsidRPr="00254E8B">
        <w:rPr>
          <w:rFonts w:ascii="Times New Roman" w:hAnsi="Times New Roman" w:cs="Times New Roman"/>
        </w:rPr>
        <w:t>жилищногостроительства</w:t>
      </w:r>
      <w:proofErr w:type="spellEnd"/>
      <w:r w:rsidRPr="00254E8B">
        <w:rPr>
          <w:rFonts w:ascii="Times New Roman" w:hAnsi="Times New Roman" w:cs="Times New Roman"/>
        </w:rPr>
        <w:t>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 xml:space="preserve">ния </w:t>
      </w:r>
      <w:proofErr w:type="spellStart"/>
      <w:r w:rsidRPr="00254E8B">
        <w:rPr>
          <w:rFonts w:ascii="Times New Roman" w:hAnsi="Times New Roman" w:cs="Times New Roman"/>
        </w:rPr>
        <w:t>личногоподсобного</w:t>
      </w:r>
      <w:proofErr w:type="spellEnd"/>
      <w:r w:rsidRPr="00254E8B">
        <w:rPr>
          <w:rFonts w:ascii="Times New Roman" w:hAnsi="Times New Roman" w:cs="Times New Roman"/>
        </w:rPr>
        <w:t xml:space="preserve">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Решение о принятии на учет  прошу: </w:t>
      </w:r>
      <w:proofErr w:type="gramStart"/>
      <w:r w:rsidRPr="00254E8B">
        <w:rPr>
          <w:rFonts w:ascii="Times New Roman" w:hAnsi="Times New Roman" w:cs="Times New Roman"/>
        </w:rPr>
        <w:t>выдать лично в а</w:t>
      </w:r>
      <w:r w:rsidR="006C339F">
        <w:rPr>
          <w:rFonts w:ascii="Times New Roman" w:hAnsi="Times New Roman" w:cs="Times New Roman"/>
        </w:rPr>
        <w:t>дминистрации / выдать</w:t>
      </w:r>
      <w:proofErr w:type="gramEnd"/>
      <w:r w:rsidR="006C339F">
        <w:rPr>
          <w:rFonts w:ascii="Times New Roman" w:hAnsi="Times New Roman" w:cs="Times New Roman"/>
        </w:rPr>
        <w:t xml:space="preserve"> лично в МФЦ </w:t>
      </w:r>
      <w:r w:rsidRPr="00254E8B">
        <w:rPr>
          <w:rFonts w:ascii="Times New Roman" w:hAnsi="Times New Roman" w:cs="Times New Roman"/>
        </w:rPr>
        <w:t>/направить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2.  Копия  (копии) документа (документов), подтверждающего (подтвержда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щих</w:t>
      </w:r>
      <w:proofErr w:type="gramStart"/>
      <w:r w:rsidRPr="00254E8B">
        <w:rPr>
          <w:rFonts w:ascii="Times New Roman" w:hAnsi="Times New Roman" w:cs="Times New Roman"/>
        </w:rPr>
        <w:t>)с</w:t>
      </w:r>
      <w:proofErr w:type="gramEnd"/>
      <w:r w:rsidRPr="00254E8B">
        <w:rPr>
          <w:rFonts w:ascii="Times New Roman" w:hAnsi="Times New Roman" w:cs="Times New Roman"/>
        </w:rPr>
        <w:t>оответствующую льготную категорию.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</w:t>
      </w:r>
      <w:proofErr w:type="spellStart"/>
      <w:r w:rsidRPr="00254E8B">
        <w:rPr>
          <w:rFonts w:ascii="Times New Roman" w:hAnsi="Times New Roman" w:cs="Times New Roman"/>
        </w:rPr>
        <w:t>лица</w:t>
      </w:r>
      <w:proofErr w:type="gramStart"/>
      <w:r w:rsidR="006C339F">
        <w:rPr>
          <w:rFonts w:ascii="Times New Roman" w:hAnsi="Times New Roman" w:cs="Times New Roman"/>
        </w:rPr>
        <w:t>,</w:t>
      </w:r>
      <w:r w:rsidR="006C339F" w:rsidRPr="00254E8B">
        <w:rPr>
          <w:rFonts w:ascii="Times New Roman" w:hAnsi="Times New Roman" w:cs="Times New Roman"/>
        </w:rPr>
        <w:t>п</w:t>
      </w:r>
      <w:proofErr w:type="gramEnd"/>
      <w:r w:rsidR="006C339F" w:rsidRPr="00254E8B">
        <w:rPr>
          <w:rFonts w:ascii="Times New Roman" w:hAnsi="Times New Roman" w:cs="Times New Roman"/>
        </w:rPr>
        <w:t>ринявшего</w:t>
      </w:r>
      <w:proofErr w:type="spellEnd"/>
      <w:r w:rsidR="006C339F" w:rsidRPr="00254E8B">
        <w:rPr>
          <w:rFonts w:ascii="Times New Roman" w:hAnsi="Times New Roman" w:cs="Times New Roman"/>
        </w:rPr>
        <w:t xml:space="preserve"> заявление)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(подпись заявителя)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254E8B">
        <w:rPr>
          <w:rFonts w:ascii="Times New Roman" w:hAnsi="Times New Roman" w:cs="Times New Roman"/>
        </w:rPr>
        <w:t>по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D3" w:rsidRDefault="001E5CD3" w:rsidP="00303824">
      <w:pPr>
        <w:spacing w:after="0" w:line="240" w:lineRule="auto"/>
      </w:pPr>
      <w:r>
        <w:separator/>
      </w:r>
    </w:p>
  </w:endnote>
  <w:endnote w:type="continuationSeparator" w:id="0">
    <w:p w:rsidR="001E5CD3" w:rsidRDefault="001E5CD3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D3" w:rsidRDefault="001E5CD3" w:rsidP="00303824">
      <w:pPr>
        <w:spacing w:after="0" w:line="240" w:lineRule="auto"/>
      </w:pPr>
      <w:r>
        <w:separator/>
      </w:r>
    </w:p>
  </w:footnote>
  <w:footnote w:type="continuationSeparator" w:id="0">
    <w:p w:rsidR="001E5CD3" w:rsidRDefault="001E5CD3" w:rsidP="00303824">
      <w:pPr>
        <w:spacing w:after="0" w:line="240" w:lineRule="auto"/>
      </w:pPr>
      <w:r>
        <w:continuationSeparator/>
      </w:r>
    </w:p>
  </w:footnote>
  <w:footnote w:id="1">
    <w:p w:rsidR="004D1144" w:rsidRDefault="004D1144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6D1C"/>
    <w:rsid w:val="00011E07"/>
    <w:rsid w:val="00043FFA"/>
    <w:rsid w:val="00083A57"/>
    <w:rsid w:val="000858A5"/>
    <w:rsid w:val="000A11EE"/>
    <w:rsid w:val="000A723F"/>
    <w:rsid w:val="000B40A5"/>
    <w:rsid w:val="000C3183"/>
    <w:rsid w:val="00110F99"/>
    <w:rsid w:val="001154C7"/>
    <w:rsid w:val="001412EF"/>
    <w:rsid w:val="00143098"/>
    <w:rsid w:val="00190D59"/>
    <w:rsid w:val="001A712D"/>
    <w:rsid w:val="001D1545"/>
    <w:rsid w:val="001E5CD3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30F1B"/>
    <w:rsid w:val="00343504"/>
    <w:rsid w:val="00350E7D"/>
    <w:rsid w:val="003517E9"/>
    <w:rsid w:val="003533BF"/>
    <w:rsid w:val="003579F2"/>
    <w:rsid w:val="003760D0"/>
    <w:rsid w:val="003A32DA"/>
    <w:rsid w:val="003C3A6E"/>
    <w:rsid w:val="003C5387"/>
    <w:rsid w:val="003D525F"/>
    <w:rsid w:val="003F4C77"/>
    <w:rsid w:val="00401523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D1144"/>
    <w:rsid w:val="004E5A91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04404"/>
    <w:rsid w:val="00606900"/>
    <w:rsid w:val="00621F36"/>
    <w:rsid w:val="006417AF"/>
    <w:rsid w:val="00646B5F"/>
    <w:rsid w:val="00655F67"/>
    <w:rsid w:val="00682329"/>
    <w:rsid w:val="00685F00"/>
    <w:rsid w:val="006912BC"/>
    <w:rsid w:val="00693701"/>
    <w:rsid w:val="006A687E"/>
    <w:rsid w:val="006C339F"/>
    <w:rsid w:val="006C552C"/>
    <w:rsid w:val="006C62BE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56AA4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C65CC"/>
    <w:rsid w:val="009E1997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3FA5"/>
    <w:rsid w:val="00BB4E42"/>
    <w:rsid w:val="00BD1D92"/>
    <w:rsid w:val="00BD28FA"/>
    <w:rsid w:val="00BF7F66"/>
    <w:rsid w:val="00C11C5C"/>
    <w:rsid w:val="00C42FB0"/>
    <w:rsid w:val="00C60D4B"/>
    <w:rsid w:val="00C836F0"/>
    <w:rsid w:val="00C95E22"/>
    <w:rsid w:val="00CE4E95"/>
    <w:rsid w:val="00CE7D16"/>
    <w:rsid w:val="00CF14D8"/>
    <w:rsid w:val="00CF47DF"/>
    <w:rsid w:val="00CF4F99"/>
    <w:rsid w:val="00D06175"/>
    <w:rsid w:val="00D06EFC"/>
    <w:rsid w:val="00D13CA5"/>
    <w:rsid w:val="00D20A61"/>
    <w:rsid w:val="00D31907"/>
    <w:rsid w:val="00D31D7E"/>
    <w:rsid w:val="00D4053D"/>
    <w:rsid w:val="00D41E63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E2004"/>
    <w:rsid w:val="00EF17DF"/>
    <w:rsid w:val="00EF7145"/>
    <w:rsid w:val="00F33C30"/>
    <w:rsid w:val="00F403B3"/>
    <w:rsid w:val="00F6203F"/>
    <w:rsid w:val="00FB506B"/>
    <w:rsid w:val="00FB5C05"/>
    <w:rsid w:val="00FB67BA"/>
    <w:rsid w:val="00FC0AB1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0CB1-D6B1-400D-92C1-83AB5D05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Специалист</cp:lastModifiedBy>
  <cp:revision>17</cp:revision>
  <dcterms:created xsi:type="dcterms:W3CDTF">2016-08-03T09:28:00Z</dcterms:created>
  <dcterms:modified xsi:type="dcterms:W3CDTF">2017-08-24T06:49:00Z</dcterms:modified>
</cp:coreProperties>
</file>