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675" w:rsidRDefault="00425675" w:rsidP="00425675">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425675" w:rsidRDefault="00F16D76" w:rsidP="00425675">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ЗАЛУЖЕНСКОГО</w:t>
      </w:r>
      <w:r w:rsidR="00425675">
        <w:rPr>
          <w:rFonts w:ascii="Times New Roman" w:eastAsia="Calibri" w:hAnsi="Times New Roman"/>
          <w:b/>
          <w:sz w:val="28"/>
          <w:szCs w:val="28"/>
          <w:lang w:eastAsia="en-US"/>
        </w:rPr>
        <w:t xml:space="preserve"> СЕЛЬСКОГО ПОСЕЛЕНИЯ</w:t>
      </w:r>
    </w:p>
    <w:p w:rsidR="00425675" w:rsidRDefault="00425675" w:rsidP="00425675">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425675" w:rsidRDefault="00425675" w:rsidP="00425675">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425675" w:rsidRDefault="00425675" w:rsidP="00425675">
      <w:pPr>
        <w:spacing w:line="360" w:lineRule="auto"/>
        <w:jc w:val="center"/>
        <w:rPr>
          <w:rFonts w:ascii="Times New Roman" w:eastAsia="Calibri" w:hAnsi="Times New Roman"/>
          <w:b/>
          <w:sz w:val="18"/>
          <w:szCs w:val="18"/>
          <w:lang w:eastAsia="en-US"/>
        </w:rPr>
      </w:pPr>
    </w:p>
    <w:p w:rsidR="000A7A2D" w:rsidRPr="000A7A2D" w:rsidRDefault="000A7A2D" w:rsidP="00425675">
      <w:pPr>
        <w:spacing w:line="360" w:lineRule="auto"/>
        <w:jc w:val="center"/>
        <w:rPr>
          <w:rFonts w:ascii="Times New Roman" w:eastAsia="Calibri" w:hAnsi="Times New Roman"/>
          <w:b/>
          <w:color w:val="FF0000"/>
          <w:sz w:val="28"/>
          <w:szCs w:val="28"/>
          <w:lang w:eastAsia="en-US"/>
        </w:rPr>
      </w:pPr>
      <w:r w:rsidRPr="000A7A2D">
        <w:rPr>
          <w:rFonts w:ascii="Times New Roman" w:eastAsia="Calibri" w:hAnsi="Times New Roman"/>
          <w:b/>
          <w:color w:val="FF0000"/>
          <w:sz w:val="28"/>
          <w:szCs w:val="28"/>
          <w:lang w:eastAsia="en-US"/>
        </w:rPr>
        <w:t>ПРОЕКТ</w:t>
      </w:r>
    </w:p>
    <w:p w:rsidR="000A7A2D" w:rsidRDefault="000A7A2D" w:rsidP="00425675">
      <w:pPr>
        <w:spacing w:line="360" w:lineRule="auto"/>
        <w:jc w:val="center"/>
        <w:rPr>
          <w:rFonts w:ascii="Times New Roman" w:eastAsia="Calibri" w:hAnsi="Times New Roman"/>
          <w:b/>
          <w:sz w:val="18"/>
          <w:szCs w:val="18"/>
          <w:lang w:eastAsia="en-US"/>
        </w:rPr>
      </w:pPr>
    </w:p>
    <w:p w:rsidR="00425675" w:rsidRDefault="00425675" w:rsidP="00425675">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425675" w:rsidRDefault="00425675" w:rsidP="00425675">
      <w:pPr>
        <w:rPr>
          <w:rFonts w:ascii="Times New Roman" w:eastAsia="Calibri" w:hAnsi="Times New Roman"/>
          <w:b/>
          <w:sz w:val="28"/>
          <w:szCs w:val="28"/>
          <w:lang w:eastAsia="en-US"/>
        </w:rPr>
      </w:pPr>
    </w:p>
    <w:p w:rsidR="00425675" w:rsidRDefault="00425675" w:rsidP="00425675">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425675" w:rsidRDefault="00F16D76" w:rsidP="00425675">
      <w:pPr>
        <w:rPr>
          <w:rFonts w:ascii="Times New Roman" w:eastAsia="Calibri" w:hAnsi="Times New Roman"/>
          <w:b/>
          <w:lang w:eastAsia="en-US"/>
        </w:rPr>
      </w:pPr>
      <w:r>
        <w:rPr>
          <w:rFonts w:ascii="Times New Roman" w:eastAsia="Calibri" w:hAnsi="Times New Roman"/>
          <w:b/>
          <w:lang w:eastAsia="en-US"/>
        </w:rPr>
        <w:t xml:space="preserve">               с. Залужное</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425675">
      <w:pPr>
        <w:pStyle w:val="Title"/>
        <w:ind w:firstLine="0"/>
        <w:jc w:val="both"/>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w:t>
      </w:r>
      <w:r w:rsidR="00CE308C">
        <w:rPr>
          <w:rFonts w:ascii="Times New Roman" w:hAnsi="Times New Roman" w:cs="Times New Roman"/>
          <w:sz w:val="28"/>
          <w:szCs w:val="28"/>
        </w:rPr>
        <w:t>м</w:t>
      </w:r>
      <w:r w:rsidR="00BA4748">
        <w:rPr>
          <w:rFonts w:ascii="Times New Roman" w:hAnsi="Times New Roman" w:cs="Times New Roman"/>
          <w:sz w:val="28"/>
          <w:szCs w:val="28"/>
        </w:rPr>
        <w:t>униципального имущества</w:t>
      </w:r>
      <w:r w:rsidRPr="00DF6068">
        <w:rPr>
          <w:rFonts w:ascii="Times New Roman" w:hAnsi="Times New Roman" w:cs="Times New Roman"/>
          <w:sz w:val="28"/>
          <w:szCs w:val="28"/>
        </w:rPr>
        <w:t xml:space="preserve">» на территории </w:t>
      </w:r>
      <w:r w:rsidR="00F16D76">
        <w:rPr>
          <w:rFonts w:ascii="Times New Roman" w:hAnsi="Times New Roman" w:cs="Times New Roman"/>
          <w:sz w:val="28"/>
          <w:szCs w:val="28"/>
        </w:rPr>
        <w:t>Залуженского</w:t>
      </w:r>
      <w:r w:rsidR="00425675">
        <w:rPr>
          <w:rFonts w:ascii="Times New Roman" w:hAnsi="Times New Roman" w:cs="Times New Roman"/>
          <w:sz w:val="28"/>
          <w:szCs w:val="28"/>
        </w:rPr>
        <w:t xml:space="preserve"> сельского</w:t>
      </w:r>
      <w:r w:rsidRPr="00DF6068">
        <w:rPr>
          <w:rFonts w:ascii="Times New Roman" w:hAnsi="Times New Roman" w:cs="Times New Roman"/>
          <w:sz w:val="28"/>
          <w:szCs w:val="28"/>
        </w:rPr>
        <w:t xml:space="preserve"> поселения </w:t>
      </w:r>
      <w:r w:rsidR="00425675">
        <w:rPr>
          <w:rFonts w:ascii="Times New Roman" w:hAnsi="Times New Roman" w:cs="Times New Roman"/>
          <w:sz w:val="28"/>
          <w:szCs w:val="28"/>
        </w:rPr>
        <w:t>Лискинского муниципального</w:t>
      </w:r>
      <w:r w:rsidRPr="00DF6068">
        <w:rPr>
          <w:rFonts w:ascii="Times New Roman" w:hAnsi="Times New Roman" w:cs="Times New Roman"/>
          <w:sz w:val="28"/>
          <w:szCs w:val="28"/>
        </w:rPr>
        <w:t xml:space="preserve"> района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00425675">
        <w:rPr>
          <w:rStyle w:val="FontStyle18"/>
          <w:b w:val="0"/>
          <w:sz w:val="28"/>
          <w:szCs w:val="28"/>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16D76">
        <w:t>Залуженского</w:t>
      </w:r>
      <w:r w:rsidR="00425675">
        <w:t xml:space="preserve"> сельского</w:t>
      </w:r>
      <w:r w:rsidRPr="00DF6068">
        <w:t xml:space="preserve"> поселения  </w:t>
      </w:r>
      <w:r w:rsidR="00425675">
        <w:t>Лискинского муниципального</w:t>
      </w:r>
      <w:r w:rsidRPr="00DF6068">
        <w:t xml:space="preserve"> района Воронежской области администрация </w:t>
      </w:r>
      <w:r w:rsidR="00F16D76">
        <w:t>Залуженского</w:t>
      </w:r>
      <w:r w:rsidR="00425675">
        <w:t xml:space="preserve"> сельского</w:t>
      </w:r>
      <w:r w:rsidRPr="00DF6068">
        <w:t xml:space="preserve"> поселения  </w:t>
      </w:r>
      <w:r w:rsidR="00425675">
        <w:t>Лискинского муниципального</w:t>
      </w:r>
      <w:r w:rsidRPr="00DF6068">
        <w:t xml:space="preserve"> района 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w:t>
      </w:r>
      <w:r w:rsidR="00BA4748">
        <w:t>Муниципального имущества</w:t>
      </w:r>
      <w:r w:rsidR="00CB3ED7" w:rsidRPr="00DF6068">
        <w:t xml:space="preserve">» </w:t>
      </w:r>
      <w:r w:rsidRPr="00DF6068">
        <w:t xml:space="preserve">на территории </w:t>
      </w:r>
      <w:r w:rsidR="00F16D76">
        <w:t>Залуженского</w:t>
      </w:r>
      <w:r w:rsidR="00425675">
        <w:t xml:space="preserve"> сельского</w:t>
      </w:r>
      <w:r w:rsidRPr="00DF6068">
        <w:t xml:space="preserve"> поселения </w:t>
      </w:r>
      <w:r w:rsidR="00425675">
        <w:t>Лискинского муниципального</w:t>
      </w:r>
      <w:r w:rsidRPr="00DF6068">
        <w:t xml:space="preserve"> района</w:t>
      </w:r>
      <w:r w:rsidR="00425675">
        <w:t xml:space="preserve"> </w:t>
      </w:r>
      <w:r w:rsidRPr="00DF6068">
        <w:t xml:space="preserve">Воронежской области согласно </w:t>
      </w:r>
      <w:proofErr w:type="gramStart"/>
      <w:r w:rsidRPr="00DF6068">
        <w:t>приложению</w:t>
      </w:r>
      <w:proofErr w:type="gramEnd"/>
      <w:r w:rsidRPr="00DF6068">
        <w:t xml:space="preserve"> к настоящему постановлению.</w:t>
      </w:r>
    </w:p>
    <w:p w:rsidR="00CD2D55" w:rsidRPr="00DF6068" w:rsidRDefault="00CD2D55" w:rsidP="00CE308C">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2. Признать утратив</w:t>
      </w:r>
      <w:r w:rsidR="00CE308C">
        <w:rPr>
          <w:rFonts w:ascii="Times New Roman" w:hAnsi="Times New Roman"/>
          <w:sz w:val="28"/>
          <w:szCs w:val="28"/>
        </w:rPr>
        <w:t>шими силу постановление</w:t>
      </w:r>
      <w:r w:rsidRPr="00DF6068">
        <w:rPr>
          <w:rFonts w:ascii="Times New Roman" w:hAnsi="Times New Roman"/>
          <w:sz w:val="28"/>
          <w:szCs w:val="28"/>
        </w:rPr>
        <w:t xml:space="preserve"> администрации </w:t>
      </w:r>
      <w:r w:rsidR="00F16D76">
        <w:rPr>
          <w:rFonts w:ascii="Times New Roman" w:hAnsi="Times New Roman"/>
          <w:sz w:val="28"/>
          <w:szCs w:val="28"/>
        </w:rPr>
        <w:t>Залуженского</w:t>
      </w:r>
      <w:r w:rsidR="00425675">
        <w:rPr>
          <w:rFonts w:ascii="Times New Roman" w:hAnsi="Times New Roman"/>
          <w:sz w:val="28"/>
          <w:szCs w:val="28"/>
        </w:rPr>
        <w:t xml:space="preserve"> сельского</w:t>
      </w:r>
      <w:r w:rsidRPr="00DF6068">
        <w:rPr>
          <w:rFonts w:ascii="Times New Roman" w:hAnsi="Times New Roman"/>
          <w:sz w:val="28"/>
          <w:szCs w:val="28"/>
        </w:rPr>
        <w:t xml:space="preserve"> поселения </w:t>
      </w:r>
      <w:r w:rsidR="00425675">
        <w:rPr>
          <w:rFonts w:ascii="Times New Roman" w:hAnsi="Times New Roman"/>
          <w:sz w:val="28"/>
          <w:szCs w:val="28"/>
        </w:rPr>
        <w:t>Лискинского муниципального</w:t>
      </w:r>
      <w:r w:rsidR="00CE308C">
        <w:rPr>
          <w:rFonts w:ascii="Times New Roman" w:hAnsi="Times New Roman"/>
          <w:sz w:val="28"/>
          <w:szCs w:val="28"/>
        </w:rPr>
        <w:t xml:space="preserve"> района Воронежской области</w:t>
      </w:r>
      <w:r w:rsidRPr="00DF6068">
        <w:rPr>
          <w:rFonts w:ascii="Times New Roman" w:hAnsi="Times New Roman"/>
          <w:sz w:val="28"/>
          <w:szCs w:val="28"/>
        </w:rPr>
        <w:t xml:space="preserve"> от «</w:t>
      </w:r>
      <w:r w:rsidR="00CE308C">
        <w:rPr>
          <w:rFonts w:ascii="Times New Roman" w:hAnsi="Times New Roman"/>
          <w:sz w:val="28"/>
          <w:szCs w:val="28"/>
        </w:rPr>
        <w:t>18</w:t>
      </w:r>
      <w:r w:rsidRPr="00DF6068">
        <w:rPr>
          <w:rFonts w:ascii="Times New Roman" w:hAnsi="Times New Roman"/>
          <w:sz w:val="28"/>
          <w:szCs w:val="28"/>
        </w:rPr>
        <w:t>»</w:t>
      </w:r>
      <w:r w:rsidR="00CE308C">
        <w:rPr>
          <w:rFonts w:ascii="Times New Roman" w:hAnsi="Times New Roman"/>
          <w:sz w:val="28"/>
          <w:szCs w:val="28"/>
        </w:rPr>
        <w:t xml:space="preserve"> апреля 2016</w:t>
      </w:r>
      <w:r w:rsidRPr="00DF6068">
        <w:rPr>
          <w:rFonts w:ascii="Times New Roman" w:hAnsi="Times New Roman"/>
          <w:sz w:val="28"/>
          <w:szCs w:val="28"/>
        </w:rPr>
        <w:t xml:space="preserve">г. № </w:t>
      </w:r>
      <w:r w:rsidR="00CE308C">
        <w:rPr>
          <w:rFonts w:ascii="Times New Roman" w:hAnsi="Times New Roman"/>
          <w:sz w:val="28"/>
          <w:szCs w:val="28"/>
        </w:rPr>
        <w:t>20</w:t>
      </w:r>
      <w:r w:rsidRPr="00DF6068">
        <w:rPr>
          <w:rFonts w:ascii="Times New Roman" w:hAnsi="Times New Roman"/>
          <w:sz w:val="28"/>
          <w:szCs w:val="28"/>
        </w:rPr>
        <w:t xml:space="preserve"> «</w:t>
      </w:r>
      <w:r w:rsidR="00CE308C" w:rsidRPr="00CE308C">
        <w:rPr>
          <w:rFonts w:ascii="Times New Roman" w:hAnsi="Times New Roman"/>
          <w:sz w:val="28"/>
          <w:szCs w:val="28"/>
        </w:rPr>
        <w:t xml:space="preserve">Об утверждении </w:t>
      </w:r>
      <w:r w:rsidR="00CE308C" w:rsidRPr="00CE308C">
        <w:rPr>
          <w:rFonts w:ascii="Times New Roman" w:hAnsi="Times New Roman"/>
          <w:sz w:val="28"/>
          <w:szCs w:val="28"/>
        </w:rPr>
        <w:lastRenderedPageBreak/>
        <w:t xml:space="preserve">административного регламента администрации </w:t>
      </w:r>
      <w:r w:rsidR="00F16D76">
        <w:rPr>
          <w:rFonts w:ascii="Times New Roman" w:hAnsi="Times New Roman"/>
          <w:sz w:val="28"/>
          <w:szCs w:val="28"/>
        </w:rPr>
        <w:t>Залуженского</w:t>
      </w:r>
      <w:r w:rsidR="00CE308C" w:rsidRPr="00CE308C">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CB3ED7" w:rsidRPr="00DF6068">
        <w:rPr>
          <w:rFonts w:ascii="Times New Roman" w:hAnsi="Times New Roman"/>
          <w:sz w:val="28"/>
          <w:szCs w:val="28"/>
        </w:rPr>
        <w:t>»</w:t>
      </w:r>
      <w:r w:rsidR="00CE308C">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4. Контроль за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0" w:type="auto"/>
        <w:tblLook w:val="04A0" w:firstRow="1" w:lastRow="0" w:firstColumn="1" w:lastColumn="0" w:noHBand="0" w:noVBand="1"/>
      </w:tblPr>
      <w:tblGrid>
        <w:gridCol w:w="4864"/>
        <w:gridCol w:w="4850"/>
      </w:tblGrid>
      <w:tr w:rsidR="00425675" w:rsidTr="00425675">
        <w:tc>
          <w:tcPr>
            <w:tcW w:w="4927" w:type="dxa"/>
            <w:hideMark/>
          </w:tcPr>
          <w:p w:rsidR="00425675" w:rsidRDefault="00425675" w:rsidP="00425675">
            <w:pPr>
              <w:rPr>
                <w:rFonts w:ascii="Times New Roman" w:hAnsi="Times New Roman"/>
                <w:sz w:val="28"/>
                <w:szCs w:val="28"/>
              </w:rPr>
            </w:pPr>
            <w:r>
              <w:rPr>
                <w:rFonts w:ascii="Times New Roman" w:hAnsi="Times New Roman"/>
                <w:sz w:val="28"/>
                <w:szCs w:val="28"/>
              </w:rPr>
              <w:t xml:space="preserve">Глава </w:t>
            </w:r>
            <w:r w:rsidR="00F16D76">
              <w:rPr>
                <w:rFonts w:ascii="Times New Roman" w:hAnsi="Times New Roman"/>
                <w:sz w:val="28"/>
                <w:szCs w:val="28"/>
              </w:rPr>
              <w:t>Залуженского</w:t>
            </w:r>
          </w:p>
          <w:p w:rsidR="00425675" w:rsidRDefault="00425675" w:rsidP="00425675">
            <w:pPr>
              <w:rPr>
                <w:rFonts w:ascii="Times New Roman" w:hAnsi="Times New Roman"/>
                <w:sz w:val="28"/>
                <w:szCs w:val="28"/>
              </w:rPr>
            </w:pPr>
            <w:r>
              <w:rPr>
                <w:rFonts w:ascii="Times New Roman" w:hAnsi="Times New Roman"/>
                <w:sz w:val="28"/>
                <w:szCs w:val="28"/>
              </w:rPr>
              <w:t>сельского поселения</w:t>
            </w:r>
          </w:p>
        </w:tc>
        <w:tc>
          <w:tcPr>
            <w:tcW w:w="4927" w:type="dxa"/>
          </w:tcPr>
          <w:p w:rsidR="00425675" w:rsidRDefault="00425675" w:rsidP="00425675">
            <w:pPr>
              <w:jc w:val="center"/>
              <w:rPr>
                <w:rFonts w:ascii="Times New Roman" w:hAnsi="Times New Roman"/>
                <w:sz w:val="28"/>
                <w:szCs w:val="28"/>
              </w:rPr>
            </w:pPr>
          </w:p>
          <w:p w:rsidR="00425675" w:rsidRDefault="00425675" w:rsidP="00F16D76">
            <w:pPr>
              <w:jc w:val="center"/>
              <w:rPr>
                <w:rFonts w:ascii="Times New Roman" w:hAnsi="Times New Roman"/>
                <w:sz w:val="28"/>
                <w:szCs w:val="28"/>
              </w:rPr>
            </w:pPr>
            <w:r>
              <w:rPr>
                <w:rFonts w:ascii="Times New Roman" w:hAnsi="Times New Roman"/>
                <w:sz w:val="28"/>
                <w:szCs w:val="28"/>
              </w:rPr>
              <w:t xml:space="preserve">    </w:t>
            </w:r>
            <w:r w:rsidR="00F16D76">
              <w:rPr>
                <w:rFonts w:ascii="Times New Roman" w:hAnsi="Times New Roman"/>
                <w:sz w:val="28"/>
                <w:szCs w:val="28"/>
              </w:rPr>
              <w:t xml:space="preserve">И.И. </w:t>
            </w:r>
            <w:proofErr w:type="spellStart"/>
            <w:r w:rsidR="00F16D76">
              <w:rPr>
                <w:rFonts w:ascii="Times New Roman" w:hAnsi="Times New Roman"/>
                <w:sz w:val="28"/>
                <w:szCs w:val="28"/>
              </w:rPr>
              <w:t>Блинова</w:t>
            </w:r>
            <w:proofErr w:type="spellEnd"/>
          </w:p>
        </w:tc>
      </w:tr>
    </w:tbl>
    <w:p w:rsidR="00637A51" w:rsidRPr="00DF6068" w:rsidRDefault="00637A51" w:rsidP="00637A51">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Pr="00DF6068" w:rsidRDefault="00425675"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Pr="00DF6068" w:rsidRDefault="00425675"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425675" w:rsidRPr="00C11F12" w:rsidRDefault="00425675" w:rsidP="00425675">
      <w:pPr>
        <w:ind w:left="5103" w:firstLine="0"/>
        <w:jc w:val="left"/>
        <w:rPr>
          <w:rFonts w:ascii="Times New Roman" w:hAnsi="Times New Roman"/>
          <w:sz w:val="28"/>
          <w:szCs w:val="28"/>
        </w:rPr>
      </w:pPr>
      <w:r w:rsidRPr="00C11F12">
        <w:rPr>
          <w:rFonts w:ascii="Times New Roman" w:hAnsi="Times New Roman"/>
          <w:sz w:val="28"/>
          <w:szCs w:val="28"/>
        </w:rPr>
        <w:t>Приложение</w:t>
      </w:r>
      <w:r>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Pr>
          <w:rFonts w:ascii="Times New Roman" w:hAnsi="Times New Roman"/>
          <w:sz w:val="28"/>
          <w:szCs w:val="28"/>
        </w:rPr>
        <w:t xml:space="preserve"> </w:t>
      </w:r>
      <w:proofErr w:type="gramStart"/>
      <w:r w:rsidR="00F16D76">
        <w:rPr>
          <w:rFonts w:ascii="Times New Roman" w:hAnsi="Times New Roman"/>
          <w:sz w:val="28"/>
          <w:szCs w:val="28"/>
        </w:rPr>
        <w:t>Залуженского</w:t>
      </w:r>
      <w:r w:rsidRPr="00DD1D2E">
        <w:rPr>
          <w:rFonts w:ascii="Times New Roman" w:hAnsi="Times New Roman"/>
          <w:sz w:val="28"/>
          <w:szCs w:val="28"/>
        </w:rPr>
        <w:t xml:space="preserve"> </w:t>
      </w:r>
      <w:r w:rsidRPr="00C11F12">
        <w:rPr>
          <w:rFonts w:ascii="Times New Roman" w:hAnsi="Times New Roman"/>
          <w:sz w:val="28"/>
          <w:szCs w:val="28"/>
        </w:rPr>
        <w:t xml:space="preserve"> поселения</w:t>
      </w:r>
      <w:proofErr w:type="gramEnd"/>
      <w:r>
        <w:rPr>
          <w:rFonts w:ascii="Times New Roman" w:hAnsi="Times New Roman"/>
          <w:sz w:val="28"/>
          <w:szCs w:val="28"/>
        </w:rPr>
        <w:t xml:space="preserve"> </w:t>
      </w:r>
      <w:r w:rsidRPr="00DD1D2E">
        <w:rPr>
          <w:rFonts w:ascii="Times New Roman" w:hAnsi="Times New Roman"/>
          <w:sz w:val="28"/>
          <w:szCs w:val="28"/>
        </w:rPr>
        <w:t>Лискинского</w:t>
      </w:r>
      <w:r>
        <w:rPr>
          <w:rFonts w:ascii="Times New Roman" w:hAnsi="Times New Roman"/>
          <w:sz w:val="28"/>
          <w:szCs w:val="28"/>
        </w:rPr>
        <w:t xml:space="preserve"> муниципального района </w:t>
      </w:r>
      <w:r w:rsidRPr="00C11F12">
        <w:rPr>
          <w:rFonts w:ascii="Times New Roman" w:hAnsi="Times New Roman"/>
          <w:sz w:val="28"/>
          <w:szCs w:val="28"/>
        </w:rPr>
        <w:t xml:space="preserve">Воронежской области </w:t>
      </w:r>
    </w:p>
    <w:p w:rsidR="00425675" w:rsidRPr="00C11F12" w:rsidRDefault="00425675" w:rsidP="00425675">
      <w:pPr>
        <w:ind w:left="5103" w:firstLine="0"/>
        <w:jc w:val="left"/>
        <w:rPr>
          <w:rFonts w:ascii="Times New Roman" w:hAnsi="Times New Roman"/>
          <w:sz w:val="28"/>
          <w:szCs w:val="28"/>
        </w:rPr>
      </w:pPr>
      <w:r w:rsidRPr="00C11F12">
        <w:rPr>
          <w:rFonts w:ascii="Times New Roman" w:hAnsi="Times New Roman"/>
          <w:sz w:val="28"/>
          <w:szCs w:val="28"/>
        </w:rPr>
        <w:t>от «___»__________2023 г. № ___</w:t>
      </w:r>
    </w:p>
    <w:p w:rsidR="00CD2D55" w:rsidRPr="00DF6068" w:rsidRDefault="00CD2D55" w:rsidP="00455B0C">
      <w:pPr>
        <w:ind w:firstLine="0"/>
        <w:jc w:val="right"/>
        <w:rPr>
          <w:rFonts w:ascii="Times New Roman" w:hAnsi="Times New Roman"/>
          <w:sz w:val="28"/>
          <w:szCs w:val="28"/>
        </w:rPr>
      </w:pP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25675">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w:t>
      </w:r>
      <w:r w:rsidR="00BA4748">
        <w:rPr>
          <w:b/>
          <w:i w:val="0"/>
          <w:sz w:val="28"/>
          <w:szCs w:val="28"/>
        </w:rPr>
        <w:t xml:space="preserve"> Муниципального имущества</w:t>
      </w:r>
      <w:r w:rsidR="00455B0C" w:rsidRPr="00DF6068">
        <w:rPr>
          <w:b/>
          <w:i w:val="0"/>
          <w:sz w:val="28"/>
          <w:szCs w:val="28"/>
        </w:rPr>
        <w:t>»</w:t>
      </w:r>
      <w:r w:rsidRPr="00DF6068">
        <w:rPr>
          <w:b/>
          <w:i w:val="0"/>
          <w:sz w:val="28"/>
          <w:szCs w:val="28"/>
        </w:rPr>
        <w:t xml:space="preserve"> на территории </w:t>
      </w:r>
      <w:r w:rsidR="00F16D76">
        <w:rPr>
          <w:b/>
          <w:i w:val="0"/>
          <w:sz w:val="28"/>
          <w:szCs w:val="28"/>
        </w:rPr>
        <w:t>Залуженского</w:t>
      </w:r>
      <w:r w:rsidR="00425675">
        <w:rPr>
          <w:b/>
          <w:i w:val="0"/>
          <w:sz w:val="28"/>
          <w:szCs w:val="28"/>
        </w:rPr>
        <w:t xml:space="preserve"> сельского поселения Лискинского муниципального</w:t>
      </w:r>
      <w:r w:rsidRPr="00DF6068">
        <w:rPr>
          <w:b/>
          <w:i w:val="0"/>
          <w:sz w:val="28"/>
          <w:szCs w:val="28"/>
        </w:rPr>
        <w:t xml:space="preserve"> района</w:t>
      </w:r>
      <w:r w:rsidR="00425675">
        <w:rPr>
          <w:b/>
          <w:i w:val="0"/>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F16D76">
        <w:rPr>
          <w:sz w:val="28"/>
          <w:szCs w:val="28"/>
        </w:rPr>
        <w:t>Залуженского</w:t>
      </w:r>
      <w:r w:rsidR="00425675">
        <w:rPr>
          <w:sz w:val="28"/>
          <w:szCs w:val="28"/>
        </w:rPr>
        <w:t xml:space="preserve"> сельского</w:t>
      </w:r>
      <w:r w:rsidR="00CD2D55" w:rsidRPr="00DF6068">
        <w:rPr>
          <w:sz w:val="28"/>
          <w:szCs w:val="28"/>
        </w:rPr>
        <w:t xml:space="preserve"> поселения </w:t>
      </w:r>
      <w:r w:rsidR="00425675">
        <w:rPr>
          <w:sz w:val="28"/>
          <w:szCs w:val="28"/>
        </w:rPr>
        <w:t>Лискинского муниципального</w:t>
      </w:r>
      <w:r w:rsidR="00CD2D55" w:rsidRPr="00DF6068">
        <w:rPr>
          <w:sz w:val="28"/>
          <w:szCs w:val="28"/>
        </w:rPr>
        <w:t xml:space="preserve">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 xml:space="preserve">«Предоставление информации об объектах учета из реестра </w:t>
      </w:r>
      <w:r w:rsidR="00BA4748">
        <w:rPr>
          <w:sz w:val="28"/>
          <w:szCs w:val="28"/>
        </w:rPr>
        <w:t>Муниципального имущества</w:t>
      </w:r>
      <w:r w:rsidR="00455B0C" w:rsidRPr="00DF6068">
        <w:rPr>
          <w:sz w:val="28"/>
          <w:szCs w:val="28"/>
        </w:rPr>
        <w:t>»</w:t>
      </w:r>
      <w:r w:rsidR="00CD2D55" w:rsidRPr="00DF6068">
        <w:rPr>
          <w:sz w:val="28"/>
          <w:szCs w:val="28"/>
        </w:rPr>
        <w:t xml:space="preserve"> на территории </w:t>
      </w:r>
      <w:r w:rsidR="00F16D76">
        <w:rPr>
          <w:sz w:val="28"/>
          <w:szCs w:val="28"/>
        </w:rPr>
        <w:t>Залуженского</w:t>
      </w:r>
      <w:r w:rsidR="00425675">
        <w:rPr>
          <w:sz w:val="28"/>
          <w:szCs w:val="28"/>
        </w:rPr>
        <w:t xml:space="preserve"> сельского</w:t>
      </w:r>
      <w:r w:rsidR="00CD2D55" w:rsidRPr="00DF6068">
        <w:rPr>
          <w:sz w:val="28"/>
          <w:szCs w:val="28"/>
        </w:rPr>
        <w:t xml:space="preserve"> поселения </w:t>
      </w:r>
      <w:r w:rsidR="00425675">
        <w:rPr>
          <w:sz w:val="28"/>
          <w:szCs w:val="28"/>
        </w:rPr>
        <w:t>Лискинского муниципального</w:t>
      </w:r>
      <w:r w:rsidR="00CD2D55" w:rsidRPr="00DF6068">
        <w:rPr>
          <w:sz w:val="28"/>
          <w:szCs w:val="28"/>
        </w:rPr>
        <w:t xml:space="preserve"> района Воронежской области (далее – Административный регламент, Муниципальная услуга).</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F16D76">
        <w:rPr>
          <w:sz w:val="28"/>
          <w:szCs w:val="28"/>
        </w:rPr>
        <w:t>Залуженского</w:t>
      </w:r>
      <w:r w:rsidR="00425675">
        <w:rPr>
          <w:sz w:val="28"/>
          <w:szCs w:val="28"/>
        </w:rPr>
        <w:t xml:space="preserve"> сельског</w:t>
      </w:r>
      <w:r w:rsidR="00F16D76">
        <w:rPr>
          <w:sz w:val="28"/>
          <w:szCs w:val="28"/>
        </w:rPr>
        <w:t>о</w:t>
      </w:r>
      <w:r w:rsidR="00327994" w:rsidRPr="00DF6068">
        <w:rPr>
          <w:sz w:val="28"/>
          <w:szCs w:val="28"/>
        </w:rPr>
        <w:t xml:space="preserve">) поселения  </w:t>
      </w:r>
      <w:r w:rsidR="00425675">
        <w:rPr>
          <w:sz w:val="28"/>
          <w:szCs w:val="28"/>
        </w:rPr>
        <w:t>Лискинского муниципального</w:t>
      </w:r>
      <w:r w:rsidR="00327994" w:rsidRPr="00DF6068">
        <w:rPr>
          <w:sz w:val="28"/>
          <w:szCs w:val="28"/>
        </w:rPr>
        <w:t xml:space="preserve"> района Воронежской области</w:t>
      </w:r>
      <w:r w:rsidR="00CD2D55" w:rsidRPr="00DF6068">
        <w:rPr>
          <w:sz w:val="28"/>
          <w:szCs w:val="28"/>
        </w:rPr>
        <w:t>, должностных</w:t>
      </w:r>
      <w:r w:rsidR="00425675">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F16D76">
        <w:rPr>
          <w:sz w:val="28"/>
          <w:szCs w:val="28"/>
        </w:rPr>
        <w:t>Залуженского</w:t>
      </w:r>
      <w:r w:rsidR="00425675">
        <w:rPr>
          <w:sz w:val="28"/>
          <w:szCs w:val="28"/>
        </w:rPr>
        <w:t xml:space="preserve"> сельского</w:t>
      </w:r>
      <w:r w:rsidR="00327994" w:rsidRPr="00DF6068">
        <w:rPr>
          <w:sz w:val="28"/>
          <w:szCs w:val="28"/>
        </w:rPr>
        <w:t xml:space="preserve"> поселения </w:t>
      </w:r>
      <w:r w:rsidR="00425675">
        <w:rPr>
          <w:sz w:val="28"/>
          <w:szCs w:val="28"/>
        </w:rPr>
        <w:t>Лискинского муниципального</w:t>
      </w:r>
      <w:r w:rsidR="00327994" w:rsidRPr="00DF6068">
        <w:rPr>
          <w:sz w:val="28"/>
          <w:szCs w:val="28"/>
        </w:rPr>
        <w:t xml:space="preserve">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lastRenderedPageBreak/>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lastRenderedPageBreak/>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F16D76">
        <w:rPr>
          <w:sz w:val="28"/>
          <w:szCs w:val="28"/>
        </w:rPr>
        <w:t>Залуженского</w:t>
      </w:r>
      <w:r w:rsidR="00425675">
        <w:rPr>
          <w:sz w:val="28"/>
          <w:szCs w:val="28"/>
        </w:rPr>
        <w:t xml:space="preserve"> сельского поселения</w:t>
      </w:r>
      <w:r w:rsidR="00CD2D55" w:rsidRPr="00DF6068">
        <w:rPr>
          <w:sz w:val="28"/>
          <w:szCs w:val="28"/>
        </w:rPr>
        <w:t xml:space="preserve"> </w:t>
      </w:r>
      <w:r w:rsidR="00425675">
        <w:rPr>
          <w:sz w:val="28"/>
          <w:szCs w:val="28"/>
        </w:rPr>
        <w:t>Лискинского муниципального</w:t>
      </w:r>
      <w:r w:rsidR="00CD2D55" w:rsidRPr="00DF6068">
        <w:rPr>
          <w:sz w:val="28"/>
          <w:szCs w:val="28"/>
        </w:rPr>
        <w:t xml:space="preserve"> района 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 xml:space="preserve">На официальном сайте Администрации </w:t>
      </w:r>
      <w:hyperlink r:id="rId6" w:history="1">
        <w:r w:rsidR="00425675">
          <w:rPr>
            <w:rStyle w:val="aa"/>
            <w:sz w:val="28"/>
            <w:szCs w:val="28"/>
          </w:rPr>
          <w:t>https://</w:t>
        </w:r>
      </w:hyperlink>
      <w:r w:rsidR="00F16D76" w:rsidRPr="00F16D76">
        <w:rPr>
          <w:sz w:val="28"/>
          <w:szCs w:val="28"/>
        </w:rPr>
        <w:t xml:space="preserve"> </w:t>
      </w:r>
      <w:hyperlink r:id="rId7" w:tgtFrame="_blank" w:history="1">
        <w:r w:rsidR="00F16D76">
          <w:rPr>
            <w:rStyle w:val="aa"/>
            <w:bCs/>
            <w:sz w:val="28"/>
            <w:szCs w:val="28"/>
            <w:shd w:val="clear" w:color="auto" w:fill="FFFFFF"/>
          </w:rPr>
          <w:t>zaluzhenskoe-r20.gosweb.gosuslugi.ru</w:t>
        </w:r>
      </w:hyperlink>
      <w:r w:rsidR="00F16D76" w:rsidRPr="00DF6068">
        <w:rPr>
          <w:sz w:val="28"/>
          <w:szCs w:val="28"/>
        </w:rPr>
        <w:t xml:space="preserve"> </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425675">
        <w:rPr>
          <w:rStyle w:val="1"/>
          <w:color w:val="auto"/>
          <w:sz w:val="28"/>
          <w:szCs w:val="28"/>
          <w:u w:val="none"/>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DF6068">
        <w:rPr>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DF6068">
        <w:rPr>
          <w:sz w:val="28"/>
          <w:szCs w:val="28"/>
        </w:rPr>
        <w:lastRenderedPageBreak/>
        <w:t>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w:t>
      </w:r>
      <w:r w:rsidR="00BA4748">
        <w:rPr>
          <w:sz w:val="28"/>
          <w:szCs w:val="28"/>
        </w:rPr>
        <w:t xml:space="preserve"> Муниципального имущества</w:t>
      </w:r>
      <w:r w:rsidRPr="00DF6068">
        <w:rPr>
          <w:sz w:val="28"/>
          <w:szCs w:val="28"/>
        </w:rPr>
        <w:t>»</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F16D76">
        <w:rPr>
          <w:sz w:val="28"/>
          <w:szCs w:val="28"/>
        </w:rPr>
        <w:t>Залуженского</w:t>
      </w:r>
      <w:r w:rsidR="00425675">
        <w:rPr>
          <w:sz w:val="28"/>
          <w:szCs w:val="28"/>
        </w:rPr>
        <w:t xml:space="preserve"> сельского поселения Лискинского муниципального района </w:t>
      </w:r>
      <w:r w:rsidR="00CD2D55" w:rsidRPr="00DF6068">
        <w:rPr>
          <w:sz w:val="28"/>
          <w:szCs w:val="28"/>
        </w:rPr>
        <w:t>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lastRenderedPageBreak/>
        <w:t xml:space="preserve">государственных и </w:t>
      </w:r>
      <w:r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425675">
        <w:rPr>
          <w:rFonts w:ascii="Times New Roman" w:hAnsi="Times New Roman"/>
          <w:sz w:val="28"/>
          <w:szCs w:val="28"/>
          <w:highlight w:val="yellow"/>
        </w:rPr>
        <w:t>решением Совета народных депутатов</w:t>
      </w:r>
      <w:r w:rsidR="003A4B64" w:rsidRPr="00425675">
        <w:rPr>
          <w:rFonts w:ascii="Times New Roman" w:hAnsi="Times New Roman"/>
          <w:sz w:val="28"/>
          <w:szCs w:val="28"/>
          <w:highlight w:val="yellow"/>
        </w:rPr>
        <w:t xml:space="preserve"> (постановлением администрации)</w:t>
      </w:r>
      <w:r w:rsidRPr="00425675">
        <w:rPr>
          <w:rFonts w:ascii="Times New Roman" w:hAnsi="Times New Roman"/>
          <w:sz w:val="28"/>
          <w:szCs w:val="28"/>
          <w:highlight w:val="yellow"/>
        </w:rPr>
        <w:t xml:space="preserve"> __________ городского</w:t>
      </w:r>
      <w:r w:rsidRPr="00DF6068">
        <w:rPr>
          <w:rFonts w:ascii="Times New Roman" w:hAnsi="Times New Roman"/>
          <w:sz w:val="28"/>
          <w:szCs w:val="28"/>
        </w:rPr>
        <w:t xml:space="preserve"> (</w:t>
      </w:r>
      <w:r w:rsidR="00F16D76">
        <w:rPr>
          <w:rFonts w:ascii="Times New Roman" w:hAnsi="Times New Roman"/>
          <w:sz w:val="28"/>
          <w:szCs w:val="28"/>
        </w:rPr>
        <w:t>Залуженского</w:t>
      </w:r>
      <w:r w:rsidR="00425675">
        <w:rPr>
          <w:rFonts w:ascii="Times New Roman" w:hAnsi="Times New Roman"/>
          <w:sz w:val="28"/>
          <w:szCs w:val="28"/>
        </w:rPr>
        <w:t xml:space="preserve"> сельского</w:t>
      </w:r>
      <w:r w:rsidRPr="00DF6068">
        <w:rPr>
          <w:rFonts w:ascii="Times New Roman" w:hAnsi="Times New Roman"/>
          <w:sz w:val="28"/>
          <w:szCs w:val="28"/>
        </w:rPr>
        <w:t xml:space="preserve">) поселения _________ </w:t>
      </w:r>
      <w:r w:rsidR="00425675">
        <w:rPr>
          <w:rFonts w:ascii="Times New Roman" w:hAnsi="Times New Roman"/>
          <w:sz w:val="28"/>
          <w:szCs w:val="28"/>
        </w:rPr>
        <w:t>Лискинского муниципального</w:t>
      </w:r>
      <w:r w:rsidRPr="00DF6068">
        <w:rPr>
          <w:rFonts w:ascii="Times New Roman" w:hAnsi="Times New Roman"/>
          <w:sz w:val="28"/>
          <w:szCs w:val="28"/>
        </w:rPr>
        <w:t xml:space="preserve">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w:t>
      </w:r>
      <w:r w:rsidR="00425675">
        <w:rPr>
          <w:rFonts w:ascii="Times New Roman" w:hAnsi="Times New Roman"/>
          <w:sz w:val="28"/>
          <w:szCs w:val="28"/>
        </w:rPr>
        <w:t>Лискинского муниципального</w:t>
      </w:r>
      <w:r w:rsidRPr="00DF6068">
        <w:rPr>
          <w:rFonts w:ascii="Times New Roman" w:hAnsi="Times New Roman"/>
          <w:sz w:val="28"/>
          <w:szCs w:val="28"/>
        </w:rPr>
        <w:t xml:space="preserve"> района (городского округа) муниципальных услуг»*.</w:t>
      </w:r>
    </w:p>
    <w:p w:rsidR="00CD2D55" w:rsidRPr="00DF6068" w:rsidRDefault="00CD2D55" w:rsidP="0075123A">
      <w:pPr>
        <w:rPr>
          <w:rFonts w:ascii="Times New Roman" w:hAnsi="Times New Roman"/>
          <w:i/>
          <w:sz w:val="28"/>
          <w:szCs w:val="28"/>
        </w:rPr>
      </w:pPr>
      <w:r w:rsidRPr="00DF6068">
        <w:rPr>
          <w:rFonts w:ascii="Times New Roman" w:hAnsi="Times New Roman"/>
          <w:i/>
          <w:sz w:val="28"/>
          <w:szCs w:val="28"/>
        </w:rPr>
        <w:t xml:space="preserve">*Указываются наименование и реквизиты </w:t>
      </w:r>
      <w:r w:rsidR="00425675">
        <w:rPr>
          <w:rFonts w:ascii="Times New Roman" w:hAnsi="Times New Roman"/>
          <w:i/>
          <w:sz w:val="28"/>
          <w:szCs w:val="28"/>
        </w:rPr>
        <w:t>Лискинского муниципального</w:t>
      </w:r>
      <w:r w:rsidRPr="00DF6068">
        <w:rPr>
          <w:rFonts w:ascii="Times New Roman" w:hAnsi="Times New Roman"/>
          <w:i/>
          <w:sz w:val="28"/>
          <w:szCs w:val="28"/>
        </w:rPr>
        <w:t xml:space="preserve"> нормативного правового акта, которым утвержден перечень необходимых и обязательных услуг. </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w:t>
      </w:r>
      <w:r w:rsidR="00BA4748">
        <w:rPr>
          <w:sz w:val="28"/>
          <w:szCs w:val="28"/>
        </w:rPr>
        <w:t>Муниципального имущества</w:t>
      </w:r>
      <w:r w:rsidRPr="00DF6068">
        <w:rPr>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w:t>
      </w:r>
      <w:r w:rsidR="00BA4748">
        <w:rPr>
          <w:sz w:val="28"/>
          <w:szCs w:val="28"/>
        </w:rPr>
        <w:t>Муниципального имущества</w:t>
      </w:r>
      <w:r w:rsidRPr="00DF6068">
        <w:rPr>
          <w:sz w:val="28"/>
          <w:szCs w:val="28"/>
        </w:rPr>
        <w:t xml:space="preserve">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б) уведомление об отсутствии в реестре</w:t>
      </w:r>
      <w:r w:rsidR="00BA4748">
        <w:rPr>
          <w:sz w:val="28"/>
          <w:szCs w:val="28"/>
        </w:rPr>
        <w:t xml:space="preserve"> Муниципального имущества</w:t>
      </w:r>
      <w:r w:rsidRPr="00DF6068">
        <w:rPr>
          <w:sz w:val="28"/>
          <w:szCs w:val="28"/>
        </w:rPr>
        <w:t xml:space="preserve">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BA4748">
        <w:rPr>
          <w:sz w:val="28"/>
          <w:szCs w:val="28"/>
        </w:rPr>
        <w:t>Муниципального имущества</w:t>
      </w:r>
      <w:r w:rsidRPr="00DF6068">
        <w:rPr>
          <w:sz w:val="28"/>
          <w:szCs w:val="28"/>
        </w:rPr>
        <w:t xml:space="preserve">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в) решение об отказе в выдаче выписки из реестра</w:t>
      </w:r>
      <w:r w:rsidR="00BA4748">
        <w:rPr>
          <w:sz w:val="28"/>
          <w:szCs w:val="28"/>
        </w:rPr>
        <w:t xml:space="preserve"> Муниципального имущества</w:t>
      </w:r>
      <w:r w:rsidRPr="00DF6068">
        <w:rPr>
          <w:sz w:val="28"/>
          <w:szCs w:val="28"/>
        </w:rPr>
        <w:t xml:space="preserve">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w:t>
      </w:r>
      <w:r w:rsidR="00BA4748">
        <w:rPr>
          <w:sz w:val="28"/>
          <w:szCs w:val="28"/>
        </w:rPr>
        <w:t xml:space="preserve"> Муниципального имущества</w:t>
      </w:r>
      <w:r w:rsidR="004F1643" w:rsidRPr="00DF6068">
        <w:rPr>
          <w:sz w:val="28"/>
          <w:szCs w:val="28"/>
        </w:rPr>
        <w:t xml:space="preserve">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425675">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w:t>
      </w:r>
      <w:r w:rsidR="00425675">
        <w:rPr>
          <w:rFonts w:ascii="Times New Roman" w:hAnsi="Times New Roman"/>
          <w:sz w:val="28"/>
          <w:szCs w:val="28"/>
        </w:rPr>
        <w:t>муниципального</w:t>
      </w:r>
      <w:r w:rsidR="00EE5C25" w:rsidRPr="00DF6068">
        <w:rPr>
          <w:rFonts w:ascii="Times New Roman" w:hAnsi="Times New Roman"/>
          <w:sz w:val="28"/>
          <w:szCs w:val="28"/>
        </w:rPr>
        <w:t xml:space="preserve">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F16D76">
        <w:rPr>
          <w:rFonts w:ascii="Times New Roman" w:hAnsi="Times New Roman"/>
          <w:sz w:val="28"/>
          <w:szCs w:val="28"/>
        </w:rPr>
        <w:t>Залуженского</w:t>
      </w:r>
      <w:r w:rsidR="00425675">
        <w:rPr>
          <w:rFonts w:ascii="Times New Roman" w:hAnsi="Times New Roman"/>
          <w:sz w:val="28"/>
          <w:szCs w:val="28"/>
        </w:rPr>
        <w:t xml:space="preserve"> сельского</w:t>
      </w:r>
      <w:r w:rsidR="00A23FF2" w:rsidRPr="00DF6068">
        <w:rPr>
          <w:rFonts w:ascii="Times New Roman" w:hAnsi="Times New Roman"/>
          <w:sz w:val="28"/>
          <w:szCs w:val="28"/>
        </w:rPr>
        <w:t xml:space="preserve"> поселения </w:t>
      </w:r>
      <w:r w:rsidR="00425675">
        <w:rPr>
          <w:rFonts w:ascii="Times New Roman" w:hAnsi="Times New Roman"/>
          <w:sz w:val="28"/>
          <w:szCs w:val="28"/>
        </w:rPr>
        <w:t xml:space="preserve">Лискинского муниципального района </w:t>
      </w:r>
      <w:r w:rsidR="00A23FF2" w:rsidRPr="00DF6068">
        <w:rPr>
          <w:rFonts w:ascii="Times New Roman" w:hAnsi="Times New Roman"/>
          <w:sz w:val="28"/>
          <w:szCs w:val="28"/>
        </w:rPr>
        <w:t>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w:t>
      </w:r>
      <w:r w:rsidR="00425675">
        <w:rPr>
          <w:rFonts w:ascii="Times New Roman" w:hAnsi="Times New Roman"/>
          <w:bCs/>
          <w:iCs/>
          <w:sz w:val="28"/>
          <w:szCs w:val="28"/>
        </w:rPr>
        <w:t xml:space="preserve">нежской области и администрации </w:t>
      </w:r>
      <w:r w:rsidR="00F16D76">
        <w:rPr>
          <w:rFonts w:ascii="Times New Roman" w:hAnsi="Times New Roman"/>
          <w:sz w:val="28"/>
          <w:szCs w:val="28"/>
        </w:rPr>
        <w:t>Залуженского</w:t>
      </w:r>
      <w:r w:rsidR="00425675">
        <w:rPr>
          <w:rFonts w:ascii="Times New Roman" w:hAnsi="Times New Roman"/>
          <w:sz w:val="28"/>
          <w:szCs w:val="28"/>
        </w:rPr>
        <w:t xml:space="preserve"> сельского</w:t>
      </w:r>
      <w:r w:rsidRPr="00DF6068">
        <w:rPr>
          <w:rFonts w:ascii="Times New Roman" w:hAnsi="Times New Roman"/>
          <w:sz w:val="28"/>
          <w:szCs w:val="28"/>
        </w:rPr>
        <w:t xml:space="preserve"> поселения </w:t>
      </w:r>
      <w:r w:rsidR="00425675">
        <w:rPr>
          <w:rFonts w:ascii="Times New Roman" w:hAnsi="Times New Roman"/>
          <w:sz w:val="28"/>
          <w:szCs w:val="28"/>
        </w:rPr>
        <w:t>Лискинского муниципального</w:t>
      </w:r>
      <w:r w:rsidRPr="00DF6068">
        <w:rPr>
          <w:rFonts w:ascii="Times New Roman" w:hAnsi="Times New Roman"/>
          <w:sz w:val="28"/>
          <w:szCs w:val="28"/>
        </w:rPr>
        <w:t xml:space="preserve">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F16D76">
        <w:fldChar w:fldCharType="begin"/>
      </w:r>
      <w:r w:rsidR="00F16D76">
        <w:instrText xml:space="preserve"> HYPERLINK "https://storozhevskoe2-r20.gosweb.gosuslugi.ru/" </w:instrText>
      </w:r>
      <w:r w:rsidR="00F16D76">
        <w:fldChar w:fldCharType="separate"/>
      </w:r>
      <w:r w:rsidR="00425675">
        <w:rPr>
          <w:rStyle w:val="aa"/>
          <w:sz w:val="28"/>
          <w:szCs w:val="28"/>
        </w:rPr>
        <w:t>https://</w:t>
      </w:r>
      <w:r w:rsidR="00F16D76">
        <w:rPr>
          <w:rStyle w:val="aa"/>
          <w:sz w:val="28"/>
          <w:szCs w:val="28"/>
        </w:rPr>
        <w:fldChar w:fldCharType="end"/>
      </w:r>
      <w:bookmarkStart w:id="1" w:name="_GoBack"/>
      <w:bookmarkEnd w:id="1"/>
      <w:r w:rsidR="00F16D76">
        <w:rPr>
          <w:sz w:val="28"/>
          <w:szCs w:val="28"/>
        </w:rPr>
        <w:fldChar w:fldCharType="begin"/>
      </w:r>
      <w:r w:rsidR="00F16D76">
        <w:rPr>
          <w:sz w:val="28"/>
          <w:szCs w:val="28"/>
        </w:rPr>
        <w:instrText xml:space="preserve"> HYPERLINK "https://zaluzhenskoe-r20.gosweb.gosuslugi.ru/" \t "_blank" </w:instrText>
      </w:r>
      <w:r w:rsidR="00F16D76">
        <w:rPr>
          <w:sz w:val="28"/>
          <w:szCs w:val="28"/>
        </w:rPr>
        <w:fldChar w:fldCharType="separate"/>
      </w:r>
      <w:r w:rsidR="00F16D76">
        <w:rPr>
          <w:rStyle w:val="aa"/>
          <w:bCs/>
          <w:sz w:val="28"/>
          <w:szCs w:val="28"/>
          <w:shd w:val="clear" w:color="auto" w:fill="FFFFFF"/>
        </w:rPr>
        <w:t>zaluzhenskoe-r20.gosweb.gosuslugi.ru</w:t>
      </w:r>
      <w:r w:rsidR="00F16D76">
        <w:rPr>
          <w:sz w:val="28"/>
          <w:szCs w:val="28"/>
        </w:rPr>
        <w:fldChar w:fldCharType="end"/>
      </w:r>
      <w:r w:rsidR="00F16D76">
        <w:t xml:space="preserve"> </w:t>
      </w:r>
      <w:r w:rsidR="00425675">
        <w:t xml:space="preserve"> .</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Требования, предъявляемые к документу при подаче–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w:t>
      </w:r>
      <w:r w:rsidR="00425675">
        <w:rPr>
          <w:sz w:val="28"/>
          <w:szCs w:val="28"/>
        </w:rPr>
        <w:t>мажном носителе в Администрации</w:t>
      </w:r>
      <w:r w:rsidRPr="00DF6068">
        <w:rPr>
          <w:sz w:val="28"/>
          <w:szCs w:val="28"/>
        </w:rPr>
        <w:t xml:space="preserve">,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документупри подаче</w:t>
      </w:r>
      <w:r w:rsidR="00CD5FF3" w:rsidRPr="00DF6068">
        <w:rPr>
          <w:i w:val="0"/>
          <w:sz w:val="28"/>
          <w:szCs w:val="28"/>
        </w:rPr>
        <w:t>– оригинал.</w:t>
      </w:r>
    </w:p>
    <w:p w:rsidR="008C4BA1"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Pr="00DF6068">
        <w:rPr>
          <w:i w:val="0"/>
          <w:sz w:val="28"/>
          <w:szCs w:val="28"/>
        </w:rPr>
        <w:t xml:space="preserve">документ должен быть </w:t>
      </w:r>
      <w:r w:rsidR="008C4BA1" w:rsidRPr="00DF6068">
        <w:rPr>
          <w:i w:val="0"/>
          <w:sz w:val="28"/>
          <w:szCs w:val="28"/>
        </w:rPr>
        <w:t xml:space="preserve">заверен усиленной квалифицированной электронной подписью нотариуса в </w:t>
      </w:r>
      <w:r w:rsidR="008C4BA1" w:rsidRPr="00DF6068">
        <w:rPr>
          <w:i w:val="0"/>
          <w:sz w:val="28"/>
          <w:szCs w:val="28"/>
        </w:rPr>
        <w:lastRenderedPageBreak/>
        <w:t>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00D24709" w:rsidRPr="00DF6068">
        <w:rPr>
          <w:i w:val="0"/>
          <w:sz w:val="28"/>
          <w:szCs w:val="28"/>
        </w:rPr>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425675">
        <w:rPr>
          <w:rFonts w:ascii="Times New Roman" w:eastAsiaTheme="minorHAnsi" w:hAnsi="Times New Roman"/>
          <w:sz w:val="28"/>
          <w:szCs w:val="28"/>
        </w:rPr>
        <w:t>Лискинского муниципального</w:t>
      </w:r>
      <w:r w:rsidRPr="00DF6068">
        <w:rPr>
          <w:rFonts w:ascii="Times New Roman" w:eastAsiaTheme="minorHAnsi" w:hAnsi="Times New Roman"/>
          <w:sz w:val="28"/>
          <w:szCs w:val="28"/>
        </w:rPr>
        <w:t xml:space="preserve">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 xml:space="preserve">редставленные в электронном виде документы содержат повреждения, наличие которых не позволяет в полном объеме </w:t>
      </w:r>
      <w:r w:rsidR="00CD2D55" w:rsidRPr="00DF6068">
        <w:rPr>
          <w:sz w:val="28"/>
          <w:szCs w:val="28"/>
        </w:rPr>
        <w:lastRenderedPageBreak/>
        <w:t>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 xml:space="preserve">аявителем в заявлениио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w:t>
      </w:r>
      <w:proofErr w:type="gramStart"/>
      <w:r w:rsidRPr="00DF6068">
        <w:rPr>
          <w:sz w:val="28"/>
          <w:szCs w:val="28"/>
        </w:rPr>
        <w:t xml:space="preserve">услуги,  </w:t>
      </w:r>
      <w:r w:rsidR="00CD2D55" w:rsidRPr="00DF6068">
        <w:rPr>
          <w:sz w:val="28"/>
          <w:szCs w:val="28"/>
        </w:rPr>
        <w:t>в</w:t>
      </w:r>
      <w:proofErr w:type="gramEnd"/>
      <w:r w:rsidR="00CD2D55" w:rsidRPr="00DF6068">
        <w:rPr>
          <w:sz w:val="28"/>
          <w:szCs w:val="28"/>
        </w:rPr>
        <w:t xml:space="preserve">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сурдопереводчика и тифлосурдоисреводчика;</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2F4EF4" w:rsidP="002F4EF4">
      <w:pPr>
        <w:pStyle w:val="21"/>
        <w:shd w:val="clear" w:color="auto" w:fill="auto"/>
        <w:tabs>
          <w:tab w:val="left" w:pos="1527"/>
        </w:tabs>
        <w:spacing w:before="0" w:after="0" w:line="240" w:lineRule="auto"/>
        <w:ind w:firstLine="567"/>
        <w:rPr>
          <w:sz w:val="28"/>
          <w:szCs w:val="28"/>
        </w:rPr>
      </w:pPr>
      <w:r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lastRenderedPageBreak/>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w:t>
      </w:r>
      <w:r w:rsidRPr="00DF6068">
        <w:rPr>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xml:space="preserve">. При обращении за выдачей выписки из реестра </w:t>
      </w:r>
      <w:r w:rsidR="00BA4748">
        <w:rPr>
          <w:rFonts w:ascii="Times New Roman" w:eastAsia="Times New Roman" w:hAnsi="Times New Roman"/>
          <w:iCs/>
          <w:spacing w:val="1"/>
          <w:sz w:val="28"/>
          <w:szCs w:val="28"/>
        </w:rPr>
        <w:t>Муниципального имущества</w:t>
      </w:r>
      <w:r w:rsidR="0075123A" w:rsidRPr="00DF6068">
        <w:rPr>
          <w:rFonts w:ascii="Times New Roman" w:eastAsia="Times New Roman" w:hAnsi="Times New Roman"/>
          <w:iCs/>
          <w:spacing w:val="1"/>
          <w:sz w:val="28"/>
          <w:szCs w:val="28"/>
        </w:rPr>
        <w:t xml:space="preserve"> Муниципальная услуга предоставляется по единому сценарию для </w:t>
      </w:r>
      <w:r w:rsidR="0075123A" w:rsidRPr="00DF6068">
        <w:rPr>
          <w:rFonts w:ascii="Times New Roman" w:eastAsia="Times New Roman" w:hAnsi="Times New Roman"/>
          <w:iCs/>
          <w:spacing w:val="1"/>
          <w:sz w:val="28"/>
          <w:szCs w:val="28"/>
        </w:rPr>
        <w:lastRenderedPageBreak/>
        <w:t>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w:t>
      </w:r>
      <w:r w:rsidR="00BA4748">
        <w:rPr>
          <w:rFonts w:ascii="Times New Roman" w:eastAsiaTheme="minorHAnsi" w:hAnsi="Times New Roman"/>
          <w:sz w:val="28"/>
          <w:szCs w:val="28"/>
        </w:rPr>
        <w:t xml:space="preserve"> Муниципального имущества</w:t>
      </w:r>
      <w:r w:rsidRPr="00DF6068">
        <w:rPr>
          <w:rFonts w:ascii="Times New Roman" w:eastAsiaTheme="minorHAnsi" w:hAnsi="Times New Roman"/>
          <w:sz w:val="28"/>
          <w:szCs w:val="28"/>
        </w:rPr>
        <w:t>.</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w:t>
      </w:r>
      <w:r w:rsidR="00BA4748">
        <w:rPr>
          <w:rFonts w:ascii="Times New Roman" w:eastAsiaTheme="minorHAnsi" w:hAnsi="Times New Roman"/>
          <w:sz w:val="28"/>
          <w:szCs w:val="28"/>
        </w:rPr>
        <w:t>Муниципального имущества</w:t>
      </w:r>
      <w:r w:rsidRPr="00DF6068">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w:t>
      </w:r>
      <w:r w:rsidR="00BA4748">
        <w:rPr>
          <w:rFonts w:ascii="Times New Roman" w:eastAsiaTheme="minorHAnsi" w:hAnsi="Times New Roman"/>
          <w:sz w:val="28"/>
          <w:szCs w:val="28"/>
        </w:rPr>
        <w:t>Муниципального имущества</w:t>
      </w:r>
      <w:r w:rsidRPr="00DF6068">
        <w:rPr>
          <w:rFonts w:ascii="Times New Roman" w:eastAsiaTheme="minorHAnsi" w:hAnsi="Times New Roman"/>
          <w:sz w:val="28"/>
          <w:szCs w:val="28"/>
        </w:rPr>
        <w:t xml:space="preserve">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 решение об отказе в выдаче выписки из реестра</w:t>
      </w:r>
      <w:r w:rsidR="00BA4748">
        <w:rPr>
          <w:rFonts w:ascii="Times New Roman" w:eastAsiaTheme="minorHAnsi" w:hAnsi="Times New Roman"/>
          <w:sz w:val="28"/>
          <w:szCs w:val="28"/>
        </w:rPr>
        <w:t xml:space="preserve"> Муниципального имущества</w:t>
      </w:r>
      <w:r w:rsidRPr="00DF6068">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w:t>
      </w:r>
      <w:r w:rsidR="00BA4748">
        <w:rPr>
          <w:rFonts w:ascii="Times New Roman" w:eastAsiaTheme="minorHAnsi" w:hAnsi="Times New Roman"/>
          <w:sz w:val="28"/>
          <w:szCs w:val="28"/>
        </w:rPr>
        <w:t xml:space="preserve"> Муниципального имущества</w:t>
      </w:r>
      <w:r w:rsidRPr="00DF6068">
        <w:rPr>
          <w:rFonts w:ascii="Times New Roman" w:eastAsiaTheme="minorHAnsi" w:hAnsi="Times New Roman"/>
          <w:sz w:val="28"/>
          <w:szCs w:val="28"/>
        </w:rPr>
        <w:t>.</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425675">
        <w:rPr>
          <w:rFonts w:ascii="Times New Roman" w:eastAsiaTheme="minorHAnsi" w:hAnsi="Times New Roman"/>
          <w:sz w:val="28"/>
          <w:szCs w:val="28"/>
        </w:rPr>
        <w:t>в Администрации</w:t>
      </w:r>
      <w:r w:rsidR="00CE66EA" w:rsidRPr="00DF6068">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 xml:space="preserve">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w:t>
      </w:r>
      <w:r w:rsidR="00BA4748">
        <w:rPr>
          <w:rFonts w:ascii="Times New Roman" w:eastAsiaTheme="minorHAnsi" w:hAnsi="Times New Roman"/>
          <w:sz w:val="28"/>
          <w:szCs w:val="28"/>
        </w:rPr>
        <w:t>Муниципального имущества</w:t>
      </w:r>
      <w:r w:rsidR="00416AC1" w:rsidRPr="00DF6068">
        <w:rPr>
          <w:rFonts w:ascii="Times New Roman" w:eastAsiaTheme="minorHAnsi" w:hAnsi="Times New Roman"/>
          <w:sz w:val="28"/>
          <w:szCs w:val="28"/>
        </w:rPr>
        <w:t xml:space="preserve">. Выписка из реестра </w:t>
      </w:r>
      <w:r w:rsidR="00BA4748">
        <w:rPr>
          <w:rFonts w:ascii="Times New Roman" w:eastAsiaTheme="minorHAnsi" w:hAnsi="Times New Roman"/>
          <w:sz w:val="28"/>
          <w:szCs w:val="28"/>
        </w:rPr>
        <w:t>Муниципального имущества</w:t>
      </w:r>
      <w:r w:rsidR="00416AC1" w:rsidRPr="00DF6068">
        <w:rPr>
          <w:rFonts w:ascii="Times New Roman" w:eastAsiaTheme="minorHAnsi" w:hAnsi="Times New Roman"/>
          <w:sz w:val="28"/>
          <w:szCs w:val="28"/>
        </w:rPr>
        <w:t xml:space="preserve">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w:t>
      </w:r>
      <w:r w:rsidR="00BA4748">
        <w:rPr>
          <w:rFonts w:ascii="Times New Roman" w:eastAsiaTheme="minorHAnsi" w:hAnsi="Times New Roman"/>
          <w:sz w:val="28"/>
          <w:szCs w:val="28"/>
        </w:rPr>
        <w:t xml:space="preserve"> Муниципального имущества</w:t>
      </w:r>
      <w:r w:rsidR="00C04AB3" w:rsidRPr="00DF6068">
        <w:rPr>
          <w:rFonts w:ascii="Times New Roman" w:eastAsiaTheme="minorHAnsi" w:hAnsi="Times New Roman"/>
          <w:sz w:val="28"/>
          <w:szCs w:val="28"/>
        </w:rPr>
        <w:t xml:space="preserve">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425675">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DF6068">
        <w:rPr>
          <w:rFonts w:ascii="Times New Roman" w:eastAsiaTheme="minorHAnsi" w:hAnsi="Times New Roman"/>
          <w:sz w:val="28"/>
          <w:szCs w:val="28"/>
          <w:lang w:eastAsia="en-US"/>
        </w:rPr>
        <w:t>ошибки  в</w:t>
      </w:r>
      <w:proofErr w:type="gramEnd"/>
      <w:r w:rsidRPr="00DF6068">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C20FD7">
        <w:rPr>
          <w:rFonts w:ascii="Times New Roman" w:hAnsi="Times New Roman"/>
          <w:sz w:val="28"/>
          <w:szCs w:val="28"/>
        </w:rPr>
        <w:t>в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контроль за соблюдением и исполнением должностными лицами Администрации, положений настоящего </w:t>
      </w:r>
      <w:r w:rsidR="00CD2D55" w:rsidRPr="00DF6068">
        <w:rPr>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lastRenderedPageBreak/>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16D76">
        <w:rPr>
          <w:sz w:val="28"/>
          <w:szCs w:val="28"/>
        </w:rPr>
        <w:t>Залуженского</w:t>
      </w:r>
      <w:r w:rsidR="00425675">
        <w:rPr>
          <w:sz w:val="28"/>
          <w:szCs w:val="28"/>
        </w:rPr>
        <w:t xml:space="preserve"> сельского поселения Лискинского муниципального</w:t>
      </w:r>
      <w:r w:rsidRPr="00DF6068">
        <w:rPr>
          <w:sz w:val="28"/>
          <w:szCs w:val="28"/>
        </w:rPr>
        <w:t xml:space="preserve"> района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16D76">
        <w:rPr>
          <w:sz w:val="28"/>
          <w:szCs w:val="28"/>
        </w:rPr>
        <w:t>Залуженского</w:t>
      </w:r>
      <w:r w:rsidR="00425675">
        <w:rPr>
          <w:sz w:val="28"/>
          <w:szCs w:val="28"/>
        </w:rPr>
        <w:t xml:space="preserve"> сельского</w:t>
      </w:r>
      <w:r w:rsidR="00CD2D55" w:rsidRPr="00DF6068">
        <w:rPr>
          <w:sz w:val="28"/>
          <w:szCs w:val="28"/>
        </w:rPr>
        <w:t xml:space="preserve"> </w:t>
      </w:r>
      <w:proofErr w:type="gramStart"/>
      <w:r w:rsidR="00CD2D55" w:rsidRPr="00DF6068">
        <w:rPr>
          <w:sz w:val="28"/>
          <w:szCs w:val="28"/>
        </w:rPr>
        <w:t xml:space="preserve">поселения  </w:t>
      </w:r>
      <w:r w:rsidR="00425675">
        <w:rPr>
          <w:sz w:val="28"/>
          <w:szCs w:val="28"/>
        </w:rPr>
        <w:t>Лискинского</w:t>
      </w:r>
      <w:proofErr w:type="gramEnd"/>
      <w:r w:rsidR="00425675">
        <w:rPr>
          <w:sz w:val="28"/>
          <w:szCs w:val="28"/>
        </w:rPr>
        <w:t xml:space="preserve"> муниципального</w:t>
      </w:r>
      <w:r w:rsidR="00CD2D55" w:rsidRPr="00DF6068">
        <w:rPr>
          <w:sz w:val="28"/>
          <w:szCs w:val="28"/>
        </w:rPr>
        <w:t xml:space="preserve"> района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w:t>
      </w:r>
      <w:r w:rsidR="00425675">
        <w:rPr>
          <w:rFonts w:ascii="Times New Roman" w:hAnsi="Times New Roman"/>
          <w:sz w:val="28"/>
          <w:szCs w:val="28"/>
        </w:rPr>
        <w:t>Лискинского муниципального</w:t>
      </w:r>
      <w:r w:rsidRPr="00DC038E">
        <w:rPr>
          <w:rFonts w:ascii="Times New Roman" w:hAnsi="Times New Roman"/>
          <w:sz w:val="28"/>
          <w:szCs w:val="28"/>
        </w:rPr>
        <w:t xml:space="preserve">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DC038E">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w:t>
      </w:r>
      <w:r w:rsidR="00425675">
        <w:rPr>
          <w:rFonts w:ascii="Times New Roman" w:hAnsi="Times New Roman"/>
          <w:sz w:val="28"/>
          <w:szCs w:val="28"/>
        </w:rPr>
        <w:t>Лискинского муниципального</w:t>
      </w:r>
      <w:r w:rsidRPr="00DC038E">
        <w:rPr>
          <w:rFonts w:ascii="Times New Roman" w:hAnsi="Times New Roman"/>
          <w:sz w:val="28"/>
          <w:szCs w:val="28"/>
        </w:rPr>
        <w:t xml:space="preserve">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w:t>
      </w:r>
      <w:r w:rsidR="00425675">
        <w:rPr>
          <w:rFonts w:ascii="Times New Roman" w:hAnsi="Times New Roman"/>
          <w:sz w:val="28"/>
          <w:szCs w:val="28"/>
        </w:rPr>
        <w:t>Лискинского муниципального</w:t>
      </w:r>
      <w:r w:rsidRPr="00DC038E">
        <w:rPr>
          <w:rFonts w:ascii="Times New Roman" w:hAnsi="Times New Roman"/>
          <w:sz w:val="28"/>
          <w:szCs w:val="28"/>
        </w:rPr>
        <w:t xml:space="preserve">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w:t>
      </w:r>
      <w:r w:rsidR="00425675">
        <w:rPr>
          <w:rFonts w:ascii="Times New Roman" w:hAnsi="Times New Roman"/>
          <w:sz w:val="28"/>
          <w:szCs w:val="28"/>
        </w:rPr>
        <w:t>Лискинского муниципального</w:t>
      </w:r>
      <w:r w:rsidRPr="00DC038E">
        <w:rPr>
          <w:rFonts w:ascii="Times New Roman" w:hAnsi="Times New Roman"/>
          <w:sz w:val="28"/>
          <w:szCs w:val="28"/>
        </w:rPr>
        <w:t xml:space="preserve">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00425675">
        <w:rPr>
          <w:rFonts w:ascii="Times New Roman" w:hAnsi="Times New Roman"/>
          <w:sz w:val="28"/>
          <w:szCs w:val="28"/>
        </w:rPr>
        <w:t>Лискинского муниципального</w:t>
      </w:r>
      <w:r w:rsidRPr="00DC038E">
        <w:rPr>
          <w:rFonts w:ascii="Times New Roman" w:hAnsi="Times New Roman"/>
          <w:sz w:val="28"/>
          <w:szCs w:val="28"/>
        </w:rPr>
        <w:t xml:space="preserve">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Pr="00DC038E">
        <w:rPr>
          <w:rFonts w:ascii="Times New Roman" w:hAnsi="Times New Roman"/>
          <w:sz w:val="28"/>
          <w:szCs w:val="28"/>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к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r w:rsidR="00BA4748">
        <w:rPr>
          <w:b/>
        </w:rPr>
        <w:t xml:space="preserve"> 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w:t>
      </w:r>
      <w:r w:rsidR="00BA4748">
        <w:rPr>
          <w:b/>
        </w:rPr>
        <w:t xml:space="preserve">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от _____________ № _______ (Заявитель _____________________) принято решение о предоставлении выписки из реестра </w:t>
      </w:r>
      <w:r w:rsidR="00BA4748">
        <w:t>Муниципального имущества</w:t>
      </w:r>
      <w:r w:rsidRPr="00DF6068">
        <w:t xml:space="preserve">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w:t>
      </w:r>
      <w:r w:rsidR="00BA4748">
        <w:rPr>
          <w:b/>
        </w:rPr>
        <w:t xml:space="preserve"> </w:t>
      </w:r>
      <w:r w:rsidR="00307DE6">
        <w:rPr>
          <w:b/>
        </w:rPr>
        <w:t xml:space="preserve"> </w:t>
      </w:r>
      <w:r w:rsidR="00BA4748">
        <w:rPr>
          <w:b/>
        </w:rPr>
        <w:t xml:space="preserve">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w:t>
      </w:r>
      <w:r w:rsidR="00BA4748">
        <w:rPr>
          <w:b/>
        </w:rPr>
        <w:t xml:space="preserve">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w:t>
      </w:r>
      <w:r w:rsidR="00BA4748">
        <w:t>муниципального имущества</w:t>
      </w:r>
      <w:r w:rsidRPr="00DF6068">
        <w:t xml:space="preserve">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к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w:t>
      </w:r>
      <w:r w:rsidR="00307DE6">
        <w:rPr>
          <w:b/>
        </w:rPr>
        <w:t xml:space="preserve"> </w:t>
      </w:r>
      <w:r w:rsidR="00BA4748">
        <w:rPr>
          <w:b/>
        </w:rPr>
        <w:t>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w:t>
      </w:r>
      <w:r w:rsidR="00307DE6">
        <w:rPr>
          <w:b/>
        </w:rPr>
        <w:t xml:space="preserve"> </w:t>
      </w:r>
      <w:r w:rsidR="00BA474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w:t>
      </w:r>
      <w:r w:rsidR="00307DE6">
        <w:t xml:space="preserve"> </w:t>
      </w:r>
      <w:r w:rsidR="00BA4748">
        <w:t>муниципального имущества</w:t>
      </w:r>
      <w:r w:rsidRPr="00DF6068">
        <w:t xml:space="preserve">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DF6068">
        <w:t>_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r>
      <w:r w:rsidR="00BA4748">
        <w:rPr>
          <w:rFonts w:ascii="Times New Roman" w:hAnsi="Times New Roman"/>
          <w:sz w:val="28"/>
          <w:szCs w:val="28"/>
          <w:lang w:bidi="ru-RU"/>
        </w:rPr>
        <w:t xml:space="preserve">к </w:t>
      </w:r>
      <w:r w:rsidRPr="00DF6068">
        <w:rPr>
          <w:rFonts w:ascii="Times New Roman" w:hAnsi="Times New Roman"/>
          <w:sz w:val="28"/>
          <w:szCs w:val="28"/>
          <w:lang w:bidi="ru-RU"/>
        </w:rPr>
        <w:t>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Заявление (запрос) о предоставлении муниципальной услуги «Предоставление информации об объектах учета из реестра</w:t>
      </w:r>
      <w:r w:rsidR="00307DE6">
        <w:rPr>
          <w:b/>
        </w:rPr>
        <w:t xml:space="preserve"> </w:t>
      </w:r>
      <w:r w:rsidR="00BA4748">
        <w:rPr>
          <w:b/>
        </w:rPr>
        <w:t>муниципального имущества</w:t>
      </w:r>
      <w:r w:rsidRPr="00DF6068">
        <w:rPr>
          <w:b/>
        </w:rPr>
        <w:t>»</w:t>
      </w:r>
      <w:r w:rsidR="00307DE6">
        <w:rPr>
          <w:b/>
        </w:rPr>
        <w:t xml:space="preserve"> </w:t>
      </w:r>
      <w:r w:rsidRPr="00DF6068">
        <w:rPr>
          <w:b/>
        </w:rPr>
        <w:t xml:space="preserve">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w:t>
      </w:r>
      <w:proofErr w:type="gramStart"/>
      <w:r>
        <w:t>_»_</w:t>
      </w:r>
      <w:proofErr w:type="gramEnd"/>
      <w:r>
        <w:t xml:space="preserve">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к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к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5D0D76" w:rsidP="00BA4748">
      <w:pPr>
        <w:pStyle w:val="a3"/>
        <w:jc w:val="right"/>
        <w:rPr>
          <w:lang w:eastAsia="ru-RU" w:bidi="ru-RU"/>
        </w:rPr>
      </w:pPr>
      <w:r w:rsidRPr="00DF6068">
        <w:rPr>
          <w:lang w:eastAsia="ru-RU" w:bidi="ru-RU"/>
        </w:rPr>
        <w:t xml:space="preserve">к </w:t>
      </w:r>
      <w:r w:rsidR="00DF6068" w:rsidRPr="00DF6068">
        <w:rPr>
          <w:lang w:eastAsia="ru-RU" w:bidi="ru-RU"/>
        </w:rPr>
        <w:t xml:space="preserve"> А</w:t>
      </w:r>
      <w:r w:rsidRPr="00DF6068">
        <w:rPr>
          <w:lang w:eastAsia="ru-RU" w:bidi="ru-RU"/>
        </w:rPr>
        <w:t>дминистративному</w:t>
      </w:r>
    </w:p>
    <w:p w:rsidR="005D0D76" w:rsidRPr="00DF6068" w:rsidRDefault="005D0D76" w:rsidP="00BA4748">
      <w:pPr>
        <w:pStyle w:val="a3"/>
        <w:jc w:val="right"/>
      </w:pPr>
      <w:r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w:t>
            </w:r>
            <w:r w:rsidR="00307DE6">
              <w:rPr>
                <w:rFonts w:ascii="Times New Roman" w:eastAsiaTheme="minorHAnsi" w:hAnsi="Times New Roman"/>
                <w:sz w:val="28"/>
                <w:szCs w:val="28"/>
              </w:rPr>
              <w:t xml:space="preserve"> </w:t>
            </w:r>
            <w:r w:rsidR="00BA4748">
              <w:rPr>
                <w:rFonts w:ascii="Times New Roman" w:eastAsiaTheme="minorHAnsi" w:hAnsi="Times New Roman"/>
                <w:sz w:val="28"/>
                <w:szCs w:val="28"/>
              </w:rPr>
              <w:t>муниципального имущества</w:t>
            </w:r>
            <w:r w:rsidR="00DF6068" w:rsidRPr="00DF6068">
              <w:rPr>
                <w:rFonts w:ascii="Times New Roman" w:eastAsiaTheme="minorHAnsi" w:hAnsi="Times New Roman"/>
                <w:sz w:val="28"/>
                <w:szCs w:val="28"/>
              </w:rPr>
              <w:t>.</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w:t>
            </w:r>
            <w:r w:rsidR="00307DE6">
              <w:rPr>
                <w:rFonts w:ascii="Times New Roman" w:eastAsiaTheme="minorHAnsi" w:hAnsi="Times New Roman"/>
                <w:sz w:val="28"/>
                <w:szCs w:val="28"/>
              </w:rPr>
              <w:t xml:space="preserve"> </w:t>
            </w:r>
            <w:r w:rsidR="00BA4748">
              <w:rPr>
                <w:rFonts w:ascii="Times New Roman" w:eastAsiaTheme="minorHAnsi" w:hAnsi="Times New Roman"/>
                <w:sz w:val="28"/>
                <w:szCs w:val="28"/>
              </w:rPr>
              <w:t>муниципального имущества</w:t>
            </w:r>
            <w:r w:rsidR="00DF6068" w:rsidRPr="00DF6068">
              <w:rPr>
                <w:rFonts w:ascii="Times New Roman" w:eastAsiaTheme="minorHAnsi" w:hAnsi="Times New Roman"/>
                <w:sz w:val="28"/>
                <w:szCs w:val="28"/>
              </w:rPr>
              <w:t>.</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425675">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CD2D55"/>
    <w:rsid w:val="00005CBF"/>
    <w:rsid w:val="00021ACC"/>
    <w:rsid w:val="000410C2"/>
    <w:rsid w:val="00047461"/>
    <w:rsid w:val="00050ABF"/>
    <w:rsid w:val="00076B8F"/>
    <w:rsid w:val="00076DC7"/>
    <w:rsid w:val="00096256"/>
    <w:rsid w:val="000A7A2D"/>
    <w:rsid w:val="000E1FF0"/>
    <w:rsid w:val="000F4A0D"/>
    <w:rsid w:val="00100305"/>
    <w:rsid w:val="00100BE5"/>
    <w:rsid w:val="00103EF0"/>
    <w:rsid w:val="00105E68"/>
    <w:rsid w:val="00122AF2"/>
    <w:rsid w:val="00124806"/>
    <w:rsid w:val="00151683"/>
    <w:rsid w:val="001655EB"/>
    <w:rsid w:val="00167419"/>
    <w:rsid w:val="00177986"/>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07DE6"/>
    <w:rsid w:val="00317950"/>
    <w:rsid w:val="003271E1"/>
    <w:rsid w:val="00327994"/>
    <w:rsid w:val="00330609"/>
    <w:rsid w:val="00356A90"/>
    <w:rsid w:val="00376232"/>
    <w:rsid w:val="003A141F"/>
    <w:rsid w:val="003A4B64"/>
    <w:rsid w:val="003A6EA2"/>
    <w:rsid w:val="003B4C1D"/>
    <w:rsid w:val="003B4E63"/>
    <w:rsid w:val="003E783F"/>
    <w:rsid w:val="00416AC1"/>
    <w:rsid w:val="00425675"/>
    <w:rsid w:val="00455B0C"/>
    <w:rsid w:val="00455FC8"/>
    <w:rsid w:val="00457B7E"/>
    <w:rsid w:val="00464838"/>
    <w:rsid w:val="00465A94"/>
    <w:rsid w:val="0046729D"/>
    <w:rsid w:val="00472331"/>
    <w:rsid w:val="00475267"/>
    <w:rsid w:val="00475D33"/>
    <w:rsid w:val="0049317B"/>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4748"/>
    <w:rsid w:val="00BA7ECF"/>
    <w:rsid w:val="00BC177E"/>
    <w:rsid w:val="00BD06A1"/>
    <w:rsid w:val="00BE0094"/>
    <w:rsid w:val="00BE2621"/>
    <w:rsid w:val="00BF5EA5"/>
    <w:rsid w:val="00C04AB3"/>
    <w:rsid w:val="00C36ACC"/>
    <w:rsid w:val="00C57EC9"/>
    <w:rsid w:val="00C63793"/>
    <w:rsid w:val="00CA373F"/>
    <w:rsid w:val="00CB3ED7"/>
    <w:rsid w:val="00CC3C1D"/>
    <w:rsid w:val="00CD2D55"/>
    <w:rsid w:val="00CD5FF3"/>
    <w:rsid w:val="00CE308C"/>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16D76"/>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633F"/>
  <w15:docId w15:val="{E5B37929-CDD4-4CAD-85DC-11A67D2B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088236348">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zaluzhenskoe-r20.gosweb.gosuslugi.ru/"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torozhevskoe2-r20.gosweb.gosuslugi.ru/"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87CCA-AD21-4781-86B5-2265DB80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13937</Words>
  <Characters>79446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34</cp:revision>
  <cp:lastPrinted>2023-07-12T10:30:00Z</cp:lastPrinted>
  <dcterms:created xsi:type="dcterms:W3CDTF">2023-04-11T13:48:00Z</dcterms:created>
  <dcterms:modified xsi:type="dcterms:W3CDTF">2023-10-24T12:50:00Z</dcterms:modified>
</cp:coreProperties>
</file>