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00011" w14:textId="77777777" w:rsidR="00E539A2" w:rsidRPr="00E539A2" w:rsidRDefault="00E539A2" w:rsidP="00E539A2">
      <w:r w:rsidRPr="00E539A2">
        <w:t xml:space="preserve">АДМИНИСТРАЦИЯ </w:t>
      </w:r>
    </w:p>
    <w:p w14:paraId="284F7740" w14:textId="77777777" w:rsidR="00E539A2" w:rsidRPr="00E539A2" w:rsidRDefault="00E539A2" w:rsidP="00E539A2">
      <w:r w:rsidRPr="00E539A2">
        <w:t xml:space="preserve">ЗАЛУЖЕНСКОГО СЕЛЬСКОГО  ПОСЕЛЕНИЯ </w:t>
      </w:r>
    </w:p>
    <w:p w14:paraId="0B9E9B75" w14:textId="77777777" w:rsidR="00E539A2" w:rsidRPr="00E539A2" w:rsidRDefault="00E539A2" w:rsidP="00E539A2">
      <w:r w:rsidRPr="00E539A2">
        <w:t xml:space="preserve">ЛИНСКИНСКОГО  МУНИЦИПАЛЬНОГО  РАЙОНА </w:t>
      </w:r>
    </w:p>
    <w:p w14:paraId="5EBE9CBC" w14:textId="77777777" w:rsidR="00E539A2" w:rsidRPr="00E539A2" w:rsidRDefault="00E539A2" w:rsidP="00E539A2">
      <w:r w:rsidRPr="00E539A2">
        <w:t xml:space="preserve">ВОРОНЕЖСКОЙ  ОБЛАСТИ </w:t>
      </w:r>
    </w:p>
    <w:p w14:paraId="518FD234" w14:textId="77777777" w:rsidR="00E539A2" w:rsidRPr="00E539A2" w:rsidRDefault="00E539A2" w:rsidP="00E539A2">
      <w:r w:rsidRPr="00E539A2">
        <w:t xml:space="preserve">_____________________________________________ </w:t>
      </w:r>
    </w:p>
    <w:p w14:paraId="1580030A" w14:textId="77777777" w:rsidR="00E539A2" w:rsidRPr="00E539A2" w:rsidRDefault="00E539A2" w:rsidP="00E539A2">
      <w:r w:rsidRPr="00E539A2">
        <w:t xml:space="preserve">  </w:t>
      </w:r>
    </w:p>
    <w:p w14:paraId="6B014A8E" w14:textId="77777777" w:rsidR="00E539A2" w:rsidRPr="00E539A2" w:rsidRDefault="00E539A2" w:rsidP="00E539A2">
      <w:r w:rsidRPr="00E539A2">
        <w:t xml:space="preserve">ПОСТАНОВЛЕНИЕ </w:t>
      </w:r>
    </w:p>
    <w:p w14:paraId="2B962512" w14:textId="77777777" w:rsidR="00E539A2" w:rsidRPr="00E539A2" w:rsidRDefault="00E539A2" w:rsidP="00E539A2">
      <w:r w:rsidRPr="00E539A2">
        <w:t xml:space="preserve">  </w:t>
      </w:r>
    </w:p>
    <w:p w14:paraId="3A18E434" w14:textId="77777777" w:rsidR="00E539A2" w:rsidRPr="00E539A2" w:rsidRDefault="00E539A2" w:rsidP="00E539A2">
      <w:r w:rsidRPr="00E539A2">
        <w:t xml:space="preserve">от    13.07.2017 г.      №  83   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45"/>
      </w:tblGrid>
      <w:tr w:rsidR="00E539A2" w:rsidRPr="00E539A2" w14:paraId="0D67B25E" w14:textId="77777777" w:rsidTr="00E539A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F76F5D" w14:textId="77777777" w:rsidR="00E539A2" w:rsidRPr="00E539A2" w:rsidRDefault="00E539A2" w:rsidP="00E539A2">
            <w:r w:rsidRPr="00E539A2">
              <w:t xml:space="preserve">                    с. Залужное </w:t>
            </w:r>
          </w:p>
        </w:tc>
        <w:tc>
          <w:tcPr>
            <w:tcW w:w="0" w:type="auto"/>
            <w:vAlign w:val="center"/>
            <w:hideMark/>
          </w:tcPr>
          <w:p w14:paraId="1A781FC6" w14:textId="77777777" w:rsidR="00E539A2" w:rsidRPr="00E539A2" w:rsidRDefault="00E539A2" w:rsidP="00E539A2">
            <w:r w:rsidRPr="00E539A2">
              <w:t xml:space="preserve">  </w:t>
            </w:r>
          </w:p>
        </w:tc>
      </w:tr>
    </w:tbl>
    <w:p w14:paraId="5E3285E8" w14:textId="77777777" w:rsidR="00E539A2" w:rsidRPr="00E539A2" w:rsidRDefault="00E539A2" w:rsidP="00E539A2">
      <w:r w:rsidRPr="00E539A2">
        <w:t xml:space="preserve">  </w:t>
      </w:r>
    </w:p>
    <w:p w14:paraId="5347F33E" w14:textId="77777777" w:rsidR="00E539A2" w:rsidRPr="00E539A2" w:rsidRDefault="00E539A2" w:rsidP="00E539A2">
      <w:r w:rsidRPr="00E539A2">
        <w:t xml:space="preserve">О внесении изменений в постановление администрации Залуженского сельского поселения Лискинского муниципального района Воронежской области от 05.04.2016  № 39 </w:t>
      </w:r>
    </w:p>
    <w:p w14:paraId="0A4B62D3" w14:textId="77777777" w:rsidR="00E539A2" w:rsidRPr="00E539A2" w:rsidRDefault="00E539A2" w:rsidP="00E539A2">
      <w:r w:rsidRPr="00E539A2">
        <w:t xml:space="preserve">  </w:t>
      </w:r>
    </w:p>
    <w:p w14:paraId="091AEF34" w14:textId="77777777" w:rsidR="00E539A2" w:rsidRPr="00E539A2" w:rsidRDefault="00E539A2" w:rsidP="00E539A2">
      <w:r w:rsidRPr="00E539A2">
        <w:t xml:space="preserve">  </w:t>
      </w:r>
    </w:p>
    <w:p w14:paraId="69575A5B" w14:textId="77777777" w:rsidR="00E539A2" w:rsidRPr="00E539A2" w:rsidRDefault="00E539A2" w:rsidP="00E539A2">
      <w:r w:rsidRPr="00E539A2">
        <w:t xml:space="preserve">В целях  приведения муниципальных нормативных правовых актов  в соответствие действующему законодательству, администрация Залуженского  сельского поселения Лискинского муниципального района Воронежской области   п о с т а н о в л я е т: </w:t>
      </w:r>
    </w:p>
    <w:p w14:paraId="5732454D" w14:textId="77777777" w:rsidR="00E539A2" w:rsidRPr="00E539A2" w:rsidRDefault="00E539A2" w:rsidP="00E539A2">
      <w:r w:rsidRPr="00E539A2">
        <w:t xml:space="preserve">  </w:t>
      </w:r>
    </w:p>
    <w:p w14:paraId="3E99788F" w14:textId="77777777" w:rsidR="00E539A2" w:rsidRPr="00E539A2" w:rsidRDefault="00E539A2" w:rsidP="00E539A2">
      <w:r w:rsidRPr="00E539A2">
        <w:t xml:space="preserve">1.        Внести в  административный регламент администрации Залуженского сельского поселения Лискинского муниципального района Воронежской области  по предоставлению муниципальной услуги «Принятие решения о создании семейного (родового) захоронения», утвержденный постановлением администрации  Залуженского сельского поселения Лискинского муниципального района Воронежской области от 05.04.2016 № 39 (далее - административный регламент), следующие изменения: </w:t>
      </w:r>
    </w:p>
    <w:p w14:paraId="20B2DAC5" w14:textId="77777777" w:rsidR="00E539A2" w:rsidRPr="00E539A2" w:rsidRDefault="00E539A2" w:rsidP="00E539A2">
      <w:r w:rsidRPr="00E539A2">
        <w:t xml:space="preserve">1.1.         В разделе 1 административного регламента: </w:t>
      </w:r>
    </w:p>
    <w:p w14:paraId="087F82B9" w14:textId="77777777" w:rsidR="00E539A2" w:rsidRPr="00E539A2" w:rsidRDefault="00E539A2" w:rsidP="00E539A2">
      <w:r w:rsidRPr="00E539A2">
        <w:t xml:space="preserve">1.1.1. В абзаце втором пункта 1.1  слова «и многофункциональными центрами предоставления государственных и муниципальных услуг (далее – многофункциональный центр)» исключить. </w:t>
      </w:r>
    </w:p>
    <w:p w14:paraId="1EC6ADCE" w14:textId="77777777" w:rsidR="00E539A2" w:rsidRPr="00E539A2" w:rsidRDefault="00E539A2" w:rsidP="00E539A2">
      <w:r w:rsidRPr="00E539A2">
        <w:t xml:space="preserve">1.1.2. Пункт 1.3.1 изложить в следующей редакции: </w:t>
      </w:r>
    </w:p>
    <w:p w14:paraId="47066CF6" w14:textId="77777777" w:rsidR="00E539A2" w:rsidRPr="00E539A2" w:rsidRDefault="00E539A2" w:rsidP="00E539A2">
      <w:r w:rsidRPr="00E539A2">
        <w:t xml:space="preserve">«1.3.1. Местонахождение администрации Залуженского сельского поселения: 397920, Воронежская область, Лискинский район, с. Залужное (Залуженское сельское поселение), ул. Советская, д. 86б. </w:t>
      </w:r>
    </w:p>
    <w:p w14:paraId="5C8EEAE3" w14:textId="77777777" w:rsidR="00E539A2" w:rsidRPr="00E539A2" w:rsidRDefault="00E539A2" w:rsidP="00E539A2">
      <w:r w:rsidRPr="00E539A2">
        <w:t xml:space="preserve">График работы администрации Залуженского сельского поселения Лискинского муниципального района Воронежской области: </w:t>
      </w:r>
    </w:p>
    <w:p w14:paraId="71D5F847" w14:textId="77777777" w:rsidR="00E539A2" w:rsidRPr="00E539A2" w:rsidRDefault="00E539A2" w:rsidP="00E539A2">
      <w:r w:rsidRPr="00E539A2">
        <w:t xml:space="preserve">понедельник - пятница: с 8.00 до 17.00; </w:t>
      </w:r>
    </w:p>
    <w:p w14:paraId="38A2B8A0" w14:textId="77777777" w:rsidR="00E539A2" w:rsidRPr="00E539A2" w:rsidRDefault="00E539A2" w:rsidP="00E539A2">
      <w:r w:rsidRPr="00E539A2">
        <w:t xml:space="preserve">перерыв: с 12.00 до 13.45. </w:t>
      </w:r>
    </w:p>
    <w:p w14:paraId="55919D47" w14:textId="77777777" w:rsidR="00E539A2" w:rsidRPr="00E539A2" w:rsidRDefault="00E539A2" w:rsidP="00E539A2">
      <w:r w:rsidRPr="00E539A2">
        <w:lastRenderedPageBreak/>
        <w:t xml:space="preserve">Официальный сайт администрации Залуженского сельского поселения Лискинского муниципального района Воронежской области  в сети Интернет: (zalugen.muob.ru). </w:t>
      </w:r>
    </w:p>
    <w:p w14:paraId="4E4B8DC0" w14:textId="77777777" w:rsidR="00E539A2" w:rsidRPr="00E539A2" w:rsidRDefault="00E539A2" w:rsidP="00E539A2">
      <w:r w:rsidRPr="00E539A2">
        <w:t>Адрес электронной почты администрации Залуженского сельского поселения Лискинского муниципального района Воронежской области: (</w:t>
      </w:r>
      <w:hyperlink r:id="rId4" w:history="1">
        <w:r w:rsidRPr="00E539A2">
          <w:rPr>
            <w:rStyle w:val="ac"/>
          </w:rPr>
          <w:t>zaluj.liski@govvrn.ru</w:t>
        </w:r>
      </w:hyperlink>
      <w:r w:rsidRPr="00E539A2">
        <w:t xml:space="preserve">). </w:t>
      </w:r>
    </w:p>
    <w:p w14:paraId="4389DA3D" w14:textId="77777777" w:rsidR="00E539A2" w:rsidRPr="00E539A2" w:rsidRDefault="00E539A2" w:rsidP="00E539A2">
      <w:r w:rsidRPr="00E539A2">
        <w:t xml:space="preserve">Телефоны для справок: (47391) 98-2-89.». </w:t>
      </w:r>
    </w:p>
    <w:p w14:paraId="1A8627AF" w14:textId="77777777" w:rsidR="00E539A2" w:rsidRPr="00E539A2" w:rsidRDefault="00E539A2" w:rsidP="00E539A2">
      <w:r w:rsidRPr="00E539A2">
        <w:t xml:space="preserve">1.1.3. Абзац первый  пункта 1.3.2 слова «, многофункционального центра» исключить. </w:t>
      </w:r>
    </w:p>
    <w:p w14:paraId="27AD3007" w14:textId="77777777" w:rsidR="00E539A2" w:rsidRPr="00E539A2" w:rsidRDefault="00E539A2" w:rsidP="00E539A2">
      <w:r w:rsidRPr="00E539A2">
        <w:t xml:space="preserve">1.1.4. Абзац пятый пункта 1.3.2 признать утратившим силу. </w:t>
      </w:r>
    </w:p>
    <w:p w14:paraId="3A185303" w14:textId="77777777" w:rsidR="00E539A2" w:rsidRPr="00E539A2" w:rsidRDefault="00E539A2" w:rsidP="00E539A2">
      <w:r w:rsidRPr="00E539A2">
        <w:t xml:space="preserve">1.1.5. Абзац седьмой пункта 1.3.2 признать утратившим силу. </w:t>
      </w:r>
    </w:p>
    <w:p w14:paraId="52356518" w14:textId="77777777" w:rsidR="00E539A2" w:rsidRPr="00E539A2" w:rsidRDefault="00E539A2" w:rsidP="00E539A2">
      <w:r w:rsidRPr="00E539A2">
        <w:t xml:space="preserve">1.1.6. В абзаце втором  пункта 1.3.3  слова «, многофункциональном центре» исключить. </w:t>
      </w:r>
    </w:p>
    <w:p w14:paraId="65741CBD" w14:textId="77777777" w:rsidR="00E539A2" w:rsidRPr="00E539A2" w:rsidRDefault="00E539A2" w:rsidP="00E539A2">
      <w:r w:rsidRPr="00E539A2">
        <w:t xml:space="preserve">1.1.7. В абзаце первом пункта 1.3.4 слова «, многофункционального центра» исключить. </w:t>
      </w:r>
    </w:p>
    <w:p w14:paraId="327F6264" w14:textId="77777777" w:rsidR="00E539A2" w:rsidRPr="00E539A2" w:rsidRDefault="00E539A2" w:rsidP="00E539A2">
      <w:r w:rsidRPr="00E539A2">
        <w:t xml:space="preserve">1.2.         В разделе 2 административного регламента: </w:t>
      </w:r>
    </w:p>
    <w:p w14:paraId="5BEE6719" w14:textId="77777777" w:rsidR="00E539A2" w:rsidRPr="00E539A2" w:rsidRDefault="00E539A2" w:rsidP="00E539A2">
      <w:r w:rsidRPr="00E539A2">
        <w:t xml:space="preserve">1.2.1. В абзаце втором  пункта 2.6.1 слова «или в многофункциональный центр» исключить. </w:t>
      </w:r>
    </w:p>
    <w:p w14:paraId="63F622F1" w14:textId="77777777" w:rsidR="00E539A2" w:rsidRPr="00E539A2" w:rsidRDefault="00E539A2" w:rsidP="00E539A2">
      <w:r w:rsidRPr="00E539A2">
        <w:t xml:space="preserve">1.2.2. В абзаце четвертом пункта 2.6.1.1 слова «или многофункциональный центр» исключить. </w:t>
      </w:r>
    </w:p>
    <w:p w14:paraId="74A750DD" w14:textId="77777777" w:rsidR="00E539A2" w:rsidRPr="00E539A2" w:rsidRDefault="00E539A2" w:rsidP="00E539A2">
      <w:r w:rsidRPr="00E539A2">
        <w:t xml:space="preserve">1.2.3. Абзац седьмой пункта 2.13.1 признать утратившим силу. </w:t>
      </w:r>
    </w:p>
    <w:p w14:paraId="51D61BE8" w14:textId="77777777" w:rsidR="00E539A2" w:rsidRPr="00E539A2" w:rsidRDefault="00E539A2" w:rsidP="00E539A2">
      <w:r w:rsidRPr="00E539A2">
        <w:t xml:space="preserve">1.2.4. Пункт 2.14.1 изложить следующей редакции: </w:t>
      </w:r>
    </w:p>
    <w:p w14:paraId="1DF9633B" w14:textId="77777777" w:rsidR="00E539A2" w:rsidRPr="00E539A2" w:rsidRDefault="00E539A2" w:rsidP="00E539A2">
      <w:r w:rsidRPr="00E539A2">
        <w:t xml:space="preserve">«2.14.1. Предоставление муниципальной услуги в многофункциональных центрах предоставления государственных и муниципальных услуг не осуществляется.». </w:t>
      </w:r>
    </w:p>
    <w:p w14:paraId="0360A102" w14:textId="77777777" w:rsidR="00E539A2" w:rsidRPr="00E539A2" w:rsidRDefault="00E539A2" w:rsidP="00E539A2">
      <w:r w:rsidRPr="00E539A2">
        <w:t xml:space="preserve">1.3.         В разделе 3 административного регламента: </w:t>
      </w:r>
    </w:p>
    <w:p w14:paraId="2D0D83A6" w14:textId="77777777" w:rsidR="00E539A2" w:rsidRPr="00E539A2" w:rsidRDefault="00E539A2" w:rsidP="00E539A2">
      <w:r w:rsidRPr="00E539A2">
        <w:t xml:space="preserve">1.3.1. В пункте 3.2.1 слова «, многофункциональный центр» исключить. </w:t>
      </w:r>
    </w:p>
    <w:p w14:paraId="7A803A70" w14:textId="77777777" w:rsidR="00E539A2" w:rsidRPr="00E539A2" w:rsidRDefault="00E539A2" w:rsidP="00E539A2">
      <w:r w:rsidRPr="00E539A2">
        <w:t xml:space="preserve">1.3.2. В пункте 3.2.2 слова «или многофункционального центра» исключить. </w:t>
      </w:r>
    </w:p>
    <w:p w14:paraId="244ED14D" w14:textId="77777777" w:rsidR="00E539A2" w:rsidRPr="00E539A2" w:rsidRDefault="00E539A2" w:rsidP="00E539A2">
      <w:r w:rsidRPr="00E539A2">
        <w:t xml:space="preserve">1.3.3. В абзаце первом  пункта 3.2.3 слова «или многофункциональный центр» исключить. </w:t>
      </w:r>
    </w:p>
    <w:p w14:paraId="7EC03F20" w14:textId="77777777" w:rsidR="00E539A2" w:rsidRPr="00E539A2" w:rsidRDefault="00E539A2" w:rsidP="00E539A2">
      <w:r w:rsidRPr="00E539A2">
        <w:t xml:space="preserve">1.3.4. Пункт 3.2.4 признать утратившим силу. </w:t>
      </w:r>
    </w:p>
    <w:p w14:paraId="3042ABC2" w14:textId="77777777" w:rsidR="00E539A2" w:rsidRPr="00E539A2" w:rsidRDefault="00E539A2" w:rsidP="00E539A2">
      <w:r w:rsidRPr="00E539A2">
        <w:t xml:space="preserve">1.3.5. В пункте  3.2.8 слова «или многофункциональный центр» исключить. </w:t>
      </w:r>
    </w:p>
    <w:p w14:paraId="08C3F225" w14:textId="77777777" w:rsidR="00E539A2" w:rsidRPr="00E539A2" w:rsidRDefault="00E539A2" w:rsidP="00E539A2">
      <w:r w:rsidRPr="00E539A2">
        <w:t xml:space="preserve">1.3.6. Пункт 3.4.1.4 признать утратившим силу. </w:t>
      </w:r>
    </w:p>
    <w:p w14:paraId="602D1F8D" w14:textId="77777777" w:rsidR="00E539A2" w:rsidRPr="00E539A2" w:rsidRDefault="00E539A2" w:rsidP="00E539A2">
      <w:r w:rsidRPr="00E539A2">
        <w:t xml:space="preserve">1.3.7. В пункте 3.5.1  слова  «или многофункциональном центре» исключить. </w:t>
      </w:r>
    </w:p>
    <w:p w14:paraId="3E204136" w14:textId="77777777" w:rsidR="00E539A2" w:rsidRPr="00E539A2" w:rsidRDefault="00E539A2" w:rsidP="00E539A2">
      <w:r w:rsidRPr="00E539A2">
        <w:t xml:space="preserve">1.4.         В разделе 5 административного регламента: </w:t>
      </w:r>
    </w:p>
    <w:p w14:paraId="7672780D" w14:textId="77777777" w:rsidR="00E539A2" w:rsidRPr="00E539A2" w:rsidRDefault="00E539A2" w:rsidP="00E539A2">
      <w:r w:rsidRPr="00E539A2">
        <w:t xml:space="preserve">1.4.1. В пункте 5.5  слова «через многофункциональный центр,» исключить. </w:t>
      </w:r>
    </w:p>
    <w:p w14:paraId="207476D9" w14:textId="77777777" w:rsidR="00E539A2" w:rsidRPr="00E539A2" w:rsidRDefault="00E539A2" w:rsidP="00E539A2">
      <w:r w:rsidRPr="00E539A2">
        <w:t xml:space="preserve">2.        Приложение  1 к административному регламенту изложить  в редакции согласно приложению  к настоящему постановлению. </w:t>
      </w:r>
    </w:p>
    <w:p w14:paraId="2F001A81" w14:textId="77777777" w:rsidR="00E539A2" w:rsidRPr="00E539A2" w:rsidRDefault="00E539A2" w:rsidP="00E539A2">
      <w:r w:rsidRPr="00E539A2">
        <w:t xml:space="preserve">3.        Настоящее постановление  вступает в силу с момента его обнародования. </w:t>
      </w:r>
    </w:p>
    <w:p w14:paraId="32059F21" w14:textId="77777777" w:rsidR="00E539A2" w:rsidRPr="00E539A2" w:rsidRDefault="00E539A2" w:rsidP="00E539A2">
      <w:r w:rsidRPr="00E539A2">
        <w:t xml:space="preserve">4.        Контроль за исполнением настоящего постановления оставляю за собой. </w:t>
      </w:r>
    </w:p>
    <w:p w14:paraId="1CB68DC8" w14:textId="77777777" w:rsidR="00E539A2" w:rsidRPr="00E539A2" w:rsidRDefault="00E539A2" w:rsidP="00E539A2">
      <w:r w:rsidRPr="00E539A2">
        <w:t xml:space="preserve">  </w:t>
      </w:r>
    </w:p>
    <w:p w14:paraId="2269EE80" w14:textId="77777777" w:rsidR="00E539A2" w:rsidRPr="00E539A2" w:rsidRDefault="00E539A2" w:rsidP="00E539A2">
      <w:r w:rsidRPr="00E539A2">
        <w:t xml:space="preserve">  </w:t>
      </w:r>
    </w:p>
    <w:p w14:paraId="54EF6ADB" w14:textId="77777777" w:rsidR="00E539A2" w:rsidRPr="00E539A2" w:rsidRDefault="00E539A2" w:rsidP="00E539A2">
      <w:r w:rsidRPr="00E539A2">
        <w:t xml:space="preserve">  </w:t>
      </w:r>
    </w:p>
    <w:p w14:paraId="7FE342E6" w14:textId="77777777" w:rsidR="00E539A2" w:rsidRPr="00E539A2" w:rsidRDefault="00E539A2" w:rsidP="00E539A2">
      <w:r w:rsidRPr="00E539A2">
        <w:lastRenderedPageBreak/>
        <w:t xml:space="preserve">Глава  Залуженского </w:t>
      </w:r>
    </w:p>
    <w:p w14:paraId="4C8A6E9C" w14:textId="77777777" w:rsidR="00E539A2" w:rsidRPr="00E539A2" w:rsidRDefault="00E539A2" w:rsidP="00E539A2">
      <w:r w:rsidRPr="00E539A2">
        <w:t xml:space="preserve">сельского поселения                                                    В.М.Пономарев </w:t>
      </w:r>
    </w:p>
    <w:p w14:paraId="75C236A7" w14:textId="77777777" w:rsidR="00E539A2" w:rsidRPr="00E539A2" w:rsidRDefault="00E539A2" w:rsidP="00E539A2">
      <w:r w:rsidRPr="00E539A2">
        <w:t xml:space="preserve">  </w:t>
      </w:r>
    </w:p>
    <w:p w14:paraId="36B798A8" w14:textId="77777777" w:rsidR="00E539A2" w:rsidRPr="00E539A2" w:rsidRDefault="00E539A2" w:rsidP="00E539A2">
      <w:r w:rsidRPr="00E539A2">
        <w:t xml:space="preserve">  </w:t>
      </w:r>
    </w:p>
    <w:p w14:paraId="3C6845C4" w14:textId="77777777" w:rsidR="00E539A2" w:rsidRPr="00E539A2" w:rsidRDefault="00E539A2" w:rsidP="00E539A2">
      <w:r w:rsidRPr="00E539A2">
        <w:t xml:space="preserve">Приложение </w:t>
      </w:r>
    </w:p>
    <w:p w14:paraId="074936CA" w14:textId="77777777" w:rsidR="00E539A2" w:rsidRPr="00E539A2" w:rsidRDefault="00E539A2" w:rsidP="00E539A2">
      <w:r w:rsidRPr="00E539A2">
        <w:t xml:space="preserve">к постановлению администрации </w:t>
      </w:r>
    </w:p>
    <w:p w14:paraId="1EC79AE8" w14:textId="77777777" w:rsidR="00E539A2" w:rsidRPr="00E539A2" w:rsidRDefault="00E539A2" w:rsidP="00E539A2">
      <w:r w:rsidRPr="00E539A2">
        <w:t xml:space="preserve"> Залуженского сельского поселения </w:t>
      </w:r>
    </w:p>
    <w:p w14:paraId="6A8E809C" w14:textId="77777777" w:rsidR="00E539A2" w:rsidRPr="00E539A2" w:rsidRDefault="00E539A2" w:rsidP="00E539A2">
      <w:r w:rsidRPr="00E539A2">
        <w:t xml:space="preserve">Лискинского муниципального района </w:t>
      </w:r>
    </w:p>
    <w:p w14:paraId="77E8C1B3" w14:textId="77777777" w:rsidR="00E539A2" w:rsidRPr="00E539A2" w:rsidRDefault="00E539A2" w:rsidP="00E539A2">
      <w:r w:rsidRPr="00E539A2">
        <w:t xml:space="preserve">Воронежской области </w:t>
      </w:r>
    </w:p>
    <w:p w14:paraId="375BF8D9" w14:textId="77777777" w:rsidR="00E539A2" w:rsidRPr="00E539A2" w:rsidRDefault="00E539A2" w:rsidP="00E539A2">
      <w:r w:rsidRPr="00E539A2">
        <w:t xml:space="preserve">  </w:t>
      </w:r>
    </w:p>
    <w:p w14:paraId="5E666A62" w14:textId="77777777" w:rsidR="00E539A2" w:rsidRPr="00E539A2" w:rsidRDefault="00E539A2" w:rsidP="00E539A2">
      <w:r w:rsidRPr="00E539A2">
        <w:t xml:space="preserve">от   13.07.2017 г. № 83 </w:t>
      </w:r>
    </w:p>
    <w:p w14:paraId="1A0C0B5E" w14:textId="77777777" w:rsidR="00E539A2" w:rsidRPr="00E539A2" w:rsidRDefault="00E539A2" w:rsidP="00E539A2">
      <w:r w:rsidRPr="00E539A2">
        <w:t xml:space="preserve">  </w:t>
      </w:r>
    </w:p>
    <w:p w14:paraId="5B1CDFDA" w14:textId="77777777" w:rsidR="00E539A2" w:rsidRPr="00E539A2" w:rsidRDefault="00E539A2" w:rsidP="00E539A2">
      <w:r w:rsidRPr="00E539A2">
        <w:t xml:space="preserve">  </w:t>
      </w:r>
    </w:p>
    <w:p w14:paraId="7DC48BB4" w14:textId="77777777" w:rsidR="00E539A2" w:rsidRPr="00E539A2" w:rsidRDefault="00E539A2" w:rsidP="00E539A2">
      <w:r w:rsidRPr="00E539A2">
        <w:t xml:space="preserve">Приложение  1 </w:t>
      </w:r>
    </w:p>
    <w:p w14:paraId="78306C9A" w14:textId="77777777" w:rsidR="00E539A2" w:rsidRPr="00E539A2" w:rsidRDefault="00E539A2" w:rsidP="00E539A2">
      <w:r w:rsidRPr="00E539A2">
        <w:t xml:space="preserve">к Административному регламенту </w:t>
      </w:r>
    </w:p>
    <w:p w14:paraId="74C345A8" w14:textId="77777777" w:rsidR="00E539A2" w:rsidRPr="00E539A2" w:rsidRDefault="00E539A2" w:rsidP="00E539A2">
      <w:r w:rsidRPr="00E539A2">
        <w:t xml:space="preserve">  </w:t>
      </w:r>
    </w:p>
    <w:p w14:paraId="025425A9" w14:textId="77777777" w:rsidR="00E539A2" w:rsidRPr="00E539A2" w:rsidRDefault="00E539A2" w:rsidP="00E539A2">
      <w:r w:rsidRPr="00E539A2">
        <w:t xml:space="preserve">В администрацию </w:t>
      </w:r>
    </w:p>
    <w:p w14:paraId="71357FF6" w14:textId="77777777" w:rsidR="00E539A2" w:rsidRPr="00E539A2" w:rsidRDefault="00E539A2" w:rsidP="00E539A2">
      <w:r w:rsidRPr="00E539A2">
        <w:t xml:space="preserve"> Залуженского сельского поселения </w:t>
      </w:r>
    </w:p>
    <w:p w14:paraId="2C7AE9B8" w14:textId="77777777" w:rsidR="00E539A2" w:rsidRPr="00E539A2" w:rsidRDefault="00E539A2" w:rsidP="00E539A2">
      <w:r w:rsidRPr="00E539A2">
        <w:t xml:space="preserve">  </w:t>
      </w:r>
    </w:p>
    <w:p w14:paraId="0265113D" w14:textId="77777777" w:rsidR="00E539A2" w:rsidRPr="00E539A2" w:rsidRDefault="00E539A2" w:rsidP="00E539A2">
      <w:r w:rsidRPr="00E539A2">
        <w:t xml:space="preserve">от __________________________________________ </w:t>
      </w:r>
    </w:p>
    <w:p w14:paraId="7A52F905" w14:textId="77777777" w:rsidR="00E539A2" w:rsidRPr="00E539A2" w:rsidRDefault="00E539A2" w:rsidP="00E539A2">
      <w:r w:rsidRPr="00E539A2">
        <w:t xml:space="preserve">(Ф.И.О.) </w:t>
      </w:r>
    </w:p>
    <w:p w14:paraId="5C2826EF" w14:textId="77777777" w:rsidR="00E539A2" w:rsidRPr="00E539A2" w:rsidRDefault="00E539A2" w:rsidP="00E539A2">
      <w:r w:rsidRPr="00E539A2">
        <w:t xml:space="preserve">  </w:t>
      </w:r>
    </w:p>
    <w:p w14:paraId="0B6A81CF" w14:textId="77777777" w:rsidR="00E539A2" w:rsidRPr="00E539A2" w:rsidRDefault="00E539A2" w:rsidP="00E539A2">
      <w:r w:rsidRPr="00E539A2">
        <w:t xml:space="preserve">документ, удостоверяющий личность </w:t>
      </w:r>
    </w:p>
    <w:p w14:paraId="100293A8" w14:textId="77777777" w:rsidR="00E539A2" w:rsidRPr="00E539A2" w:rsidRDefault="00E539A2" w:rsidP="00E539A2">
      <w:r w:rsidRPr="00E539A2">
        <w:t xml:space="preserve">__________________________________________ </w:t>
      </w:r>
    </w:p>
    <w:p w14:paraId="4DE74303" w14:textId="77777777" w:rsidR="00E539A2" w:rsidRPr="00E539A2" w:rsidRDefault="00E539A2" w:rsidP="00E539A2">
      <w:r w:rsidRPr="00E539A2">
        <w:t xml:space="preserve">(серия, №, кем и когда выдан) </w:t>
      </w:r>
    </w:p>
    <w:p w14:paraId="3C029FA9" w14:textId="77777777" w:rsidR="00E539A2" w:rsidRPr="00E539A2" w:rsidRDefault="00E539A2" w:rsidP="00E539A2">
      <w:r w:rsidRPr="00E539A2">
        <w:t xml:space="preserve">  </w:t>
      </w:r>
    </w:p>
    <w:p w14:paraId="4BB3DA81" w14:textId="77777777" w:rsidR="00E539A2" w:rsidRPr="00E539A2" w:rsidRDefault="00E539A2" w:rsidP="00E539A2">
      <w:r w:rsidRPr="00E539A2">
        <w:t xml:space="preserve">проживающего(ей) по адресу: _________________ </w:t>
      </w:r>
    </w:p>
    <w:p w14:paraId="4DD264F9" w14:textId="77777777" w:rsidR="00E539A2" w:rsidRPr="00E539A2" w:rsidRDefault="00E539A2" w:rsidP="00E539A2">
      <w:r w:rsidRPr="00E539A2">
        <w:t xml:space="preserve">_____________________________________________ </w:t>
      </w:r>
    </w:p>
    <w:p w14:paraId="1B7883B2" w14:textId="77777777" w:rsidR="00E539A2" w:rsidRPr="00E539A2" w:rsidRDefault="00E539A2" w:rsidP="00E539A2">
      <w:r w:rsidRPr="00E539A2">
        <w:t xml:space="preserve">  </w:t>
      </w:r>
    </w:p>
    <w:p w14:paraId="7960F1F7" w14:textId="77777777" w:rsidR="00E539A2" w:rsidRPr="00E539A2" w:rsidRDefault="00E539A2" w:rsidP="00E539A2">
      <w:r w:rsidRPr="00E539A2">
        <w:t xml:space="preserve">контактный телефон __________________________ </w:t>
      </w:r>
    </w:p>
    <w:p w14:paraId="172F9AAD" w14:textId="77777777" w:rsidR="00E539A2" w:rsidRPr="00E539A2" w:rsidRDefault="00E539A2" w:rsidP="00E539A2">
      <w:r w:rsidRPr="00E539A2">
        <w:t xml:space="preserve">  </w:t>
      </w:r>
    </w:p>
    <w:p w14:paraId="184DA1C3" w14:textId="77777777" w:rsidR="00E539A2" w:rsidRPr="00E539A2" w:rsidRDefault="00E539A2" w:rsidP="00E539A2">
      <w:r w:rsidRPr="00E539A2">
        <w:t xml:space="preserve">  </w:t>
      </w:r>
    </w:p>
    <w:p w14:paraId="7543712E" w14:textId="77777777" w:rsidR="00E539A2" w:rsidRPr="00E539A2" w:rsidRDefault="00E539A2" w:rsidP="00E539A2">
      <w:r w:rsidRPr="00E539A2">
        <w:lastRenderedPageBreak/>
        <w:t xml:space="preserve">ЗАЯВЛЕНИЕ </w:t>
      </w:r>
    </w:p>
    <w:p w14:paraId="3759EC85" w14:textId="77777777" w:rsidR="00E539A2" w:rsidRPr="00E539A2" w:rsidRDefault="00E539A2" w:rsidP="00E539A2">
      <w:r w:rsidRPr="00E539A2">
        <w:t xml:space="preserve">  </w:t>
      </w:r>
    </w:p>
    <w:p w14:paraId="0FD37912" w14:textId="77777777" w:rsidR="00E539A2" w:rsidRPr="00E539A2" w:rsidRDefault="00E539A2" w:rsidP="00E539A2">
      <w:r w:rsidRPr="00E539A2">
        <w:t xml:space="preserve">    Прошу  Вас  принять  решение о создании  семейного (родового) захоронения на  кладбище  _______________________________________ </w:t>
      </w:r>
    </w:p>
    <w:p w14:paraId="3ED85758" w14:textId="77777777" w:rsidR="00E539A2" w:rsidRPr="00E539A2" w:rsidRDefault="00E539A2" w:rsidP="00E539A2">
      <w:r w:rsidRPr="00E539A2">
        <w:t xml:space="preserve">(наименование населенного пункта муниципального образования)                                   размером   ______________,   в    квартале   N  _______.  На месте </w:t>
      </w:r>
    </w:p>
    <w:p w14:paraId="0C9BA077" w14:textId="77777777" w:rsidR="00E539A2" w:rsidRPr="00E539A2" w:rsidRDefault="00E539A2" w:rsidP="00E539A2">
      <w:r w:rsidRPr="00E539A2">
        <w:t xml:space="preserve">создаваемого  семейного  (родового) захоронения  в настоящее время захоронен ________________________________________________________ </w:t>
      </w:r>
    </w:p>
    <w:p w14:paraId="4967B25F" w14:textId="77777777" w:rsidR="00E539A2" w:rsidRPr="00E539A2" w:rsidRDefault="00E539A2" w:rsidP="00E539A2">
      <w:r w:rsidRPr="00E539A2">
        <w:t xml:space="preserve">Результат муниципальной услуги прошу:  направить в форме документа на бумажном носителе посредством почтового отправления адресу: ________________________;  выдать лично в администрации (нужное подчеркнуть). </w:t>
      </w:r>
    </w:p>
    <w:p w14:paraId="2A32C8BF" w14:textId="77777777" w:rsidR="00E539A2" w:rsidRPr="00E539A2" w:rsidRDefault="00E539A2" w:rsidP="00E539A2">
      <w:r w:rsidRPr="00E539A2">
        <w:t xml:space="preserve">Приложение: на _______ листах. </w:t>
      </w:r>
    </w:p>
    <w:p w14:paraId="794BFFE1" w14:textId="77777777" w:rsidR="00E539A2" w:rsidRPr="00E539A2" w:rsidRDefault="00E539A2" w:rsidP="00E539A2">
      <w:r w:rsidRPr="00E539A2">
        <w:t xml:space="preserve">  </w:t>
      </w:r>
    </w:p>
    <w:p w14:paraId="73A4594A" w14:textId="77777777" w:rsidR="00E539A2" w:rsidRPr="00E539A2" w:rsidRDefault="00E539A2" w:rsidP="00E539A2">
      <w:r w:rsidRPr="00E539A2">
        <w:t xml:space="preserve">    "___" __________ 20__ г. ________________ </w:t>
      </w:r>
    </w:p>
    <w:p w14:paraId="03026426" w14:textId="77777777" w:rsidR="00E539A2" w:rsidRPr="00E539A2" w:rsidRDefault="00E539A2" w:rsidP="00E539A2">
      <w:r w:rsidRPr="00E539A2">
        <w:t xml:space="preserve">                                                                      (подпись заявителя) </w:t>
      </w:r>
    </w:p>
    <w:p w14:paraId="3A94D90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89"/>
    <w:rsid w:val="00312C96"/>
    <w:rsid w:val="00553989"/>
    <w:rsid w:val="005A7B2A"/>
    <w:rsid w:val="008D6E62"/>
    <w:rsid w:val="00C81128"/>
    <w:rsid w:val="00DD4E92"/>
    <w:rsid w:val="00E5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68945-4616-479A-9C4D-F5320738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3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3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39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39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39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39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39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39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3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3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3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3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39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39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39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3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39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5398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539A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53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uj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2024-11-18T06:29:00Z</dcterms:created>
  <dcterms:modified xsi:type="dcterms:W3CDTF">2024-11-18T06:29:00Z</dcterms:modified>
</cp:coreProperties>
</file>