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D0" w:rsidRPr="009C55D0" w:rsidRDefault="00161FFC" w:rsidP="009C55D0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ЗАЛУЖЕНСКОГО</w:t>
      </w:r>
      <w:r w:rsidR="009C55D0" w:rsidRPr="009C55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</w:p>
    <w:p w:rsidR="009C55D0" w:rsidRPr="009C55D0" w:rsidRDefault="009C55D0" w:rsidP="009C55D0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C55D0">
        <w:rPr>
          <w:rFonts w:ascii="Times New Roman" w:eastAsia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9C55D0" w:rsidRPr="009C55D0" w:rsidRDefault="009C55D0" w:rsidP="009C55D0">
      <w:pPr>
        <w:pBdr>
          <w:bottom w:val="single" w:sz="12" w:space="1" w:color="auto"/>
        </w:pBd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C55D0">
        <w:rPr>
          <w:rFonts w:ascii="Times New Roman" w:eastAsia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9C55D0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lang w:eastAsia="ar-SA"/>
        </w:rPr>
      </w:pPr>
    </w:p>
    <w:p w:rsidR="00161FFC" w:rsidRPr="009C55D0" w:rsidRDefault="00161FFC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lang w:eastAsia="ar-SA"/>
        </w:rPr>
      </w:pPr>
    </w:p>
    <w:p w:rsidR="009C55D0" w:rsidRPr="009C55D0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9C55D0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9C55D0" w:rsidRPr="009C55D0" w:rsidRDefault="009C55D0" w:rsidP="009C55D0">
      <w:pPr>
        <w:shd w:val="clear" w:color="auto" w:fill="FFFFFF"/>
        <w:autoSpaceDE w:val="0"/>
        <w:ind w:right="-6" w:firstLine="0"/>
        <w:jc w:val="center"/>
        <w:rPr>
          <w:rFonts w:ascii="Times New Roman" w:eastAsia="Times New Roman" w:hAnsi="Times New Roman"/>
          <w:bCs/>
          <w:color w:val="000000"/>
          <w:spacing w:val="-4"/>
          <w:sz w:val="24"/>
          <w:szCs w:val="28"/>
          <w:lang w:eastAsia="ar-SA"/>
        </w:rPr>
      </w:pPr>
    </w:p>
    <w:p w:rsidR="009C55D0" w:rsidRPr="009C55D0" w:rsidRDefault="00863626" w:rsidP="009C55D0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от  27.12. 2013 г. № 452</w:t>
      </w:r>
    </w:p>
    <w:p w:rsidR="009C55D0" w:rsidRPr="009C55D0" w:rsidRDefault="00161FFC" w:rsidP="009C55D0">
      <w:pPr>
        <w:ind w:firstLine="0"/>
        <w:rPr>
          <w:rFonts w:ascii="Times New Roman" w:eastAsia="Times New Roman" w:hAnsi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/>
          <w:sz w:val="22"/>
          <w:szCs w:val="22"/>
          <w:lang w:eastAsia="ar-SA"/>
        </w:rPr>
        <w:t>с. Залужное</w:t>
      </w:r>
    </w:p>
    <w:p w:rsidR="00F17FF5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F17FF5" w:rsidRDefault="00F17FF5" w:rsidP="00F17FF5">
      <w:pPr>
        <w:rPr>
          <w:rFonts w:ascii="Times New Roman" w:hAnsi="Times New Roman"/>
          <w:b/>
          <w:sz w:val="24"/>
          <w:szCs w:val="24"/>
        </w:rPr>
      </w:pPr>
    </w:p>
    <w:p w:rsidR="00F17FF5" w:rsidRPr="009C55D0" w:rsidRDefault="00F17FF5" w:rsidP="009C55D0">
      <w:pPr>
        <w:tabs>
          <w:tab w:val="left" w:pos="72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9C55D0">
        <w:rPr>
          <w:rFonts w:ascii="Times New Roman" w:hAnsi="Times New Roman"/>
          <w:b/>
          <w:sz w:val="26"/>
          <w:szCs w:val="26"/>
        </w:rPr>
        <w:t>Об утверждении муниципальной программы</w:t>
      </w:r>
    </w:p>
    <w:p w:rsidR="00F17FF5" w:rsidRPr="009C55D0" w:rsidRDefault="00F17FF5" w:rsidP="009C55D0">
      <w:pPr>
        <w:tabs>
          <w:tab w:val="left" w:pos="720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9C55D0">
        <w:rPr>
          <w:rFonts w:ascii="Times New Roman" w:hAnsi="Times New Roman"/>
          <w:b/>
          <w:sz w:val="26"/>
          <w:szCs w:val="26"/>
        </w:rPr>
        <w:t xml:space="preserve">«Развитие и сохранение культуры  </w:t>
      </w:r>
      <w:r w:rsidR="00EA3B01" w:rsidRPr="009C55D0">
        <w:rPr>
          <w:rFonts w:ascii="Times New Roman" w:hAnsi="Times New Roman"/>
          <w:b/>
          <w:sz w:val="26"/>
          <w:szCs w:val="26"/>
        </w:rPr>
        <w:t>п</w:t>
      </w:r>
      <w:r w:rsidRPr="009C55D0">
        <w:rPr>
          <w:rFonts w:ascii="Times New Roman" w:hAnsi="Times New Roman"/>
          <w:b/>
          <w:sz w:val="26"/>
          <w:szCs w:val="26"/>
        </w:rPr>
        <w:t>оселени</w:t>
      </w:r>
      <w:r w:rsidR="00EA3B01" w:rsidRPr="009C55D0">
        <w:rPr>
          <w:rFonts w:ascii="Times New Roman" w:hAnsi="Times New Roman"/>
          <w:b/>
          <w:sz w:val="26"/>
          <w:szCs w:val="26"/>
        </w:rPr>
        <w:t>я</w:t>
      </w:r>
      <w:r w:rsidRPr="009C55D0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5"/>
        <w:gridCol w:w="3474"/>
        <w:gridCol w:w="3086"/>
      </w:tblGrid>
      <w:tr w:rsidR="00D738F7" w:rsidRPr="009C55D0" w:rsidTr="0065013A"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9C55D0" w:rsidRDefault="00D738F7" w:rsidP="0065013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9C55D0" w:rsidRDefault="00D73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9C55D0" w:rsidRDefault="00D73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8F7" w:rsidRPr="009C55D0" w:rsidTr="0065013A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8F7" w:rsidRPr="009C55D0" w:rsidRDefault="00D738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D738F7" w:rsidRPr="009C55D0" w:rsidRDefault="00D738F7" w:rsidP="00D738F7">
      <w:pPr>
        <w:rPr>
          <w:rFonts w:ascii="Times New Roman" w:hAnsi="Times New Roman"/>
          <w:sz w:val="26"/>
          <w:szCs w:val="26"/>
        </w:rPr>
      </w:pPr>
    </w:p>
    <w:p w:rsidR="009E67C6" w:rsidRPr="009C55D0" w:rsidRDefault="0065404E" w:rsidP="00FC5115">
      <w:pPr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 xml:space="preserve">Во исполнение </w:t>
      </w:r>
      <w:r w:rsidR="009C55D0" w:rsidRPr="009C55D0">
        <w:rPr>
          <w:rFonts w:ascii="Times New Roman" w:hAnsi="Times New Roman"/>
          <w:sz w:val="26"/>
          <w:szCs w:val="26"/>
        </w:rPr>
        <w:t>постановления</w:t>
      </w:r>
      <w:r w:rsidR="00161FFC">
        <w:rPr>
          <w:rFonts w:ascii="Times New Roman" w:hAnsi="Times New Roman"/>
          <w:sz w:val="26"/>
          <w:szCs w:val="26"/>
        </w:rPr>
        <w:t xml:space="preserve"> а</w:t>
      </w:r>
      <w:r w:rsidRPr="009C55D0">
        <w:rPr>
          <w:rFonts w:ascii="Times New Roman" w:hAnsi="Times New Roman"/>
          <w:sz w:val="26"/>
          <w:szCs w:val="26"/>
        </w:rPr>
        <w:t xml:space="preserve">дминистрации </w:t>
      </w:r>
      <w:r w:rsidR="00161FFC">
        <w:rPr>
          <w:rFonts w:ascii="Times New Roman" w:hAnsi="Times New Roman"/>
          <w:sz w:val="26"/>
          <w:szCs w:val="26"/>
        </w:rPr>
        <w:t>Залуженского</w:t>
      </w:r>
      <w:r w:rsidRPr="009C55D0">
        <w:rPr>
          <w:rFonts w:ascii="Times New Roman" w:hAnsi="Times New Roman"/>
          <w:sz w:val="26"/>
          <w:szCs w:val="26"/>
        </w:rPr>
        <w:t xml:space="preserve"> сельского поселения  от </w:t>
      </w:r>
      <w:r w:rsidR="00161FFC">
        <w:rPr>
          <w:rFonts w:ascii="Times New Roman" w:hAnsi="Times New Roman"/>
          <w:sz w:val="26"/>
          <w:szCs w:val="26"/>
        </w:rPr>
        <w:t>11</w:t>
      </w:r>
      <w:r w:rsidR="009C55D0" w:rsidRPr="009C55D0">
        <w:rPr>
          <w:rFonts w:ascii="Times New Roman" w:hAnsi="Times New Roman"/>
          <w:sz w:val="26"/>
          <w:szCs w:val="26"/>
        </w:rPr>
        <w:t>.11</w:t>
      </w:r>
      <w:r w:rsidR="00ED064B" w:rsidRPr="009C55D0">
        <w:rPr>
          <w:rFonts w:ascii="Times New Roman" w:hAnsi="Times New Roman"/>
          <w:sz w:val="26"/>
          <w:szCs w:val="26"/>
        </w:rPr>
        <w:t xml:space="preserve">.2013 № </w:t>
      </w:r>
      <w:r w:rsidR="00161FFC">
        <w:rPr>
          <w:rFonts w:ascii="Times New Roman" w:hAnsi="Times New Roman"/>
          <w:sz w:val="26"/>
          <w:szCs w:val="26"/>
        </w:rPr>
        <w:t>390 «Об утверждении п</w:t>
      </w:r>
      <w:r w:rsidRPr="009C55D0">
        <w:rPr>
          <w:rFonts w:ascii="Times New Roman" w:hAnsi="Times New Roman"/>
          <w:sz w:val="26"/>
          <w:szCs w:val="26"/>
        </w:rPr>
        <w:t xml:space="preserve">еречня муниципальных программ </w:t>
      </w:r>
      <w:r w:rsidR="00161FFC">
        <w:rPr>
          <w:rFonts w:ascii="Times New Roman" w:hAnsi="Times New Roman"/>
          <w:sz w:val="26"/>
          <w:szCs w:val="26"/>
        </w:rPr>
        <w:t>Залуженского</w:t>
      </w:r>
      <w:r w:rsidR="00577185">
        <w:rPr>
          <w:rFonts w:ascii="Times New Roman" w:hAnsi="Times New Roman"/>
          <w:sz w:val="26"/>
          <w:szCs w:val="26"/>
        </w:rPr>
        <w:t xml:space="preserve"> сельского посе</w:t>
      </w:r>
      <w:r w:rsidR="00161FFC">
        <w:rPr>
          <w:rFonts w:ascii="Times New Roman" w:hAnsi="Times New Roman"/>
          <w:sz w:val="26"/>
          <w:szCs w:val="26"/>
        </w:rPr>
        <w:t>ления», администрация Залуженского</w:t>
      </w:r>
      <w:r w:rsidR="00577185">
        <w:rPr>
          <w:rFonts w:ascii="Times New Roman" w:hAnsi="Times New Roman"/>
          <w:sz w:val="26"/>
          <w:szCs w:val="26"/>
        </w:rPr>
        <w:t xml:space="preserve"> сельского поселения Лискинского муниципального района</w:t>
      </w:r>
    </w:p>
    <w:p w:rsidR="009E67C6" w:rsidRPr="009C55D0" w:rsidRDefault="009E67C6" w:rsidP="00FC5115">
      <w:pPr>
        <w:rPr>
          <w:rFonts w:ascii="Times New Roman" w:hAnsi="Times New Roman"/>
          <w:sz w:val="26"/>
          <w:szCs w:val="26"/>
        </w:rPr>
      </w:pPr>
    </w:p>
    <w:p w:rsidR="00D738F7" w:rsidRPr="009C55D0" w:rsidRDefault="009C55D0" w:rsidP="009E67C6">
      <w:pPr>
        <w:jc w:val="center"/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 xml:space="preserve">П О С Т А Н О В Л Я </w:t>
      </w:r>
      <w:r w:rsidR="00577185">
        <w:rPr>
          <w:rFonts w:ascii="Times New Roman" w:hAnsi="Times New Roman"/>
          <w:sz w:val="26"/>
          <w:szCs w:val="26"/>
        </w:rPr>
        <w:t>Е Т</w:t>
      </w:r>
      <w:r w:rsidR="0065404E" w:rsidRPr="009C55D0">
        <w:rPr>
          <w:rFonts w:ascii="Times New Roman" w:hAnsi="Times New Roman"/>
          <w:sz w:val="26"/>
          <w:szCs w:val="26"/>
        </w:rPr>
        <w:t>:</w:t>
      </w:r>
    </w:p>
    <w:p w:rsidR="00D738F7" w:rsidRPr="009C55D0" w:rsidRDefault="00D738F7" w:rsidP="00D738F7">
      <w:pPr>
        <w:rPr>
          <w:rFonts w:ascii="Times New Roman" w:hAnsi="Times New Roman"/>
          <w:sz w:val="26"/>
          <w:szCs w:val="26"/>
        </w:rPr>
      </w:pPr>
    </w:p>
    <w:p w:rsidR="00D738F7" w:rsidRPr="009C55D0" w:rsidRDefault="00D738F7" w:rsidP="00D738F7">
      <w:pPr>
        <w:jc w:val="center"/>
        <w:rPr>
          <w:rFonts w:ascii="Times New Roman" w:hAnsi="Times New Roman"/>
          <w:sz w:val="26"/>
          <w:szCs w:val="26"/>
        </w:rPr>
      </w:pPr>
    </w:p>
    <w:p w:rsidR="00D738F7" w:rsidRPr="009C55D0" w:rsidRDefault="00D738F7" w:rsidP="0063472A">
      <w:pPr>
        <w:ind w:firstLine="540"/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>1.Утвердить муниципальную программу «</w:t>
      </w:r>
      <w:r w:rsidR="005959CC" w:rsidRPr="009C55D0">
        <w:rPr>
          <w:rFonts w:ascii="Times New Roman" w:hAnsi="Times New Roman"/>
          <w:sz w:val="26"/>
          <w:szCs w:val="26"/>
        </w:rPr>
        <w:t xml:space="preserve">Развитие </w:t>
      </w:r>
      <w:r w:rsidR="00ED064B" w:rsidRPr="009C55D0">
        <w:rPr>
          <w:rFonts w:ascii="Times New Roman" w:hAnsi="Times New Roman"/>
          <w:sz w:val="26"/>
          <w:szCs w:val="26"/>
        </w:rPr>
        <w:t xml:space="preserve">и сохранение </w:t>
      </w:r>
      <w:r w:rsidR="005959CC" w:rsidRPr="009C55D0">
        <w:rPr>
          <w:rFonts w:ascii="Times New Roman" w:hAnsi="Times New Roman"/>
          <w:sz w:val="26"/>
          <w:szCs w:val="26"/>
        </w:rPr>
        <w:t>культуры</w:t>
      </w:r>
      <w:r w:rsidR="00ED064B" w:rsidRPr="009C55D0">
        <w:rPr>
          <w:rFonts w:ascii="Times New Roman" w:hAnsi="Times New Roman"/>
          <w:sz w:val="26"/>
          <w:szCs w:val="26"/>
        </w:rPr>
        <w:t xml:space="preserve"> поселения</w:t>
      </w:r>
      <w:r w:rsidRPr="009C55D0">
        <w:rPr>
          <w:rFonts w:ascii="Times New Roman" w:hAnsi="Times New Roman"/>
          <w:sz w:val="26"/>
          <w:szCs w:val="26"/>
        </w:rPr>
        <w:t xml:space="preserve">» </w:t>
      </w:r>
      <w:r w:rsidR="0063472A" w:rsidRPr="009C55D0">
        <w:rPr>
          <w:rFonts w:ascii="Times New Roman" w:hAnsi="Times New Roman"/>
          <w:sz w:val="26"/>
          <w:szCs w:val="26"/>
        </w:rPr>
        <w:t>согласно</w:t>
      </w:r>
      <w:r w:rsidR="00C46B9F" w:rsidRPr="009C55D0">
        <w:rPr>
          <w:rFonts w:ascii="Times New Roman" w:hAnsi="Times New Roman"/>
          <w:sz w:val="26"/>
          <w:szCs w:val="26"/>
        </w:rPr>
        <w:t xml:space="preserve"> приложению</w:t>
      </w:r>
      <w:r w:rsidR="0063472A" w:rsidRPr="009C55D0">
        <w:rPr>
          <w:rFonts w:ascii="Times New Roman" w:hAnsi="Times New Roman"/>
          <w:sz w:val="26"/>
          <w:szCs w:val="26"/>
        </w:rPr>
        <w:t xml:space="preserve">. </w:t>
      </w:r>
    </w:p>
    <w:p w:rsidR="00D738F7" w:rsidRPr="009C55D0" w:rsidRDefault="0063472A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>2</w:t>
      </w:r>
      <w:r w:rsidR="00D738F7" w:rsidRPr="009C55D0">
        <w:rPr>
          <w:rFonts w:ascii="Times New Roman" w:hAnsi="Times New Roman"/>
          <w:sz w:val="26"/>
          <w:szCs w:val="26"/>
        </w:rPr>
        <w:t xml:space="preserve">.Настоящее постановление </w:t>
      </w:r>
      <w:r w:rsidR="0065404E" w:rsidRPr="009C55D0">
        <w:rPr>
          <w:rFonts w:ascii="Times New Roman" w:hAnsi="Times New Roman"/>
          <w:sz w:val="26"/>
          <w:szCs w:val="26"/>
        </w:rPr>
        <w:t>вступает в силу с 01.01.2014 г.</w:t>
      </w:r>
    </w:p>
    <w:p w:rsidR="0065404E" w:rsidRPr="009C55D0" w:rsidRDefault="0065404E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>3.  Постановление</w:t>
      </w:r>
      <w:r w:rsidR="00CA6D64">
        <w:rPr>
          <w:rFonts w:ascii="Times New Roman" w:hAnsi="Times New Roman"/>
          <w:sz w:val="26"/>
          <w:szCs w:val="26"/>
        </w:rPr>
        <w:t xml:space="preserve"> а</w:t>
      </w:r>
      <w:r w:rsidR="00D35FE9" w:rsidRPr="009C55D0">
        <w:rPr>
          <w:rFonts w:ascii="Times New Roman" w:hAnsi="Times New Roman"/>
          <w:sz w:val="26"/>
          <w:szCs w:val="26"/>
        </w:rPr>
        <w:t xml:space="preserve">дминистрации </w:t>
      </w:r>
      <w:r w:rsidR="00CA6D64">
        <w:rPr>
          <w:rFonts w:ascii="Times New Roman" w:hAnsi="Times New Roman"/>
          <w:sz w:val="26"/>
          <w:szCs w:val="26"/>
        </w:rPr>
        <w:t>Залуженского</w:t>
      </w:r>
      <w:r w:rsidR="00D35FE9" w:rsidRPr="009C55D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C55D0">
        <w:rPr>
          <w:rFonts w:ascii="Times New Roman" w:hAnsi="Times New Roman"/>
          <w:sz w:val="26"/>
          <w:szCs w:val="26"/>
        </w:rPr>
        <w:t xml:space="preserve"> от </w:t>
      </w:r>
      <w:r w:rsidR="00CA6D64">
        <w:rPr>
          <w:rFonts w:ascii="Times New Roman" w:hAnsi="Times New Roman"/>
          <w:sz w:val="26"/>
          <w:szCs w:val="26"/>
        </w:rPr>
        <w:t>23.08.</w:t>
      </w:r>
      <w:r w:rsidR="00D35FE9" w:rsidRPr="009C55D0">
        <w:rPr>
          <w:rFonts w:ascii="Times New Roman" w:hAnsi="Times New Roman"/>
          <w:sz w:val="26"/>
          <w:szCs w:val="26"/>
        </w:rPr>
        <w:t>201</w:t>
      </w:r>
      <w:r w:rsidR="001F3E9F" w:rsidRPr="009C55D0">
        <w:rPr>
          <w:rFonts w:ascii="Times New Roman" w:hAnsi="Times New Roman"/>
          <w:sz w:val="26"/>
          <w:szCs w:val="26"/>
        </w:rPr>
        <w:t>2</w:t>
      </w:r>
      <w:r w:rsidR="00D35FE9" w:rsidRPr="009C55D0">
        <w:rPr>
          <w:rFonts w:ascii="Times New Roman" w:hAnsi="Times New Roman"/>
          <w:sz w:val="26"/>
          <w:szCs w:val="26"/>
        </w:rPr>
        <w:t xml:space="preserve">г. № </w:t>
      </w:r>
      <w:r w:rsidR="00CA6D64">
        <w:rPr>
          <w:rFonts w:ascii="Times New Roman" w:hAnsi="Times New Roman"/>
          <w:sz w:val="26"/>
          <w:szCs w:val="26"/>
        </w:rPr>
        <w:t>116 «Об утверждении муниципальной целевой программы «Развитие и сохранение культуры в Залуженском сельском поселении Лискинского муниципального района Воронежской области на 2012-2014 годы»</w:t>
      </w:r>
      <w:r w:rsidR="00D35FE9" w:rsidRPr="009C55D0">
        <w:rPr>
          <w:rFonts w:ascii="Times New Roman" w:hAnsi="Times New Roman"/>
          <w:sz w:val="26"/>
          <w:szCs w:val="26"/>
        </w:rPr>
        <w:t xml:space="preserve"> со всеми изменениями </w:t>
      </w:r>
      <w:r w:rsidRPr="009C55D0">
        <w:rPr>
          <w:rFonts w:ascii="Times New Roman" w:hAnsi="Times New Roman"/>
          <w:sz w:val="26"/>
          <w:szCs w:val="26"/>
        </w:rPr>
        <w:t xml:space="preserve"> утрачивает силу с 01.01.2014 г.</w:t>
      </w:r>
    </w:p>
    <w:p w:rsidR="00D738F7" w:rsidRPr="009C55D0" w:rsidRDefault="0065404E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>4</w:t>
      </w:r>
      <w:r w:rsidR="00D738F7" w:rsidRPr="009C55D0">
        <w:rPr>
          <w:rFonts w:ascii="Times New Roman" w:hAnsi="Times New Roman"/>
          <w:sz w:val="26"/>
          <w:szCs w:val="26"/>
        </w:rPr>
        <w:t xml:space="preserve">. Контроль над выполнением постановления </w:t>
      </w:r>
      <w:r w:rsidRPr="009C55D0">
        <w:rPr>
          <w:rFonts w:ascii="Times New Roman" w:hAnsi="Times New Roman"/>
          <w:sz w:val="26"/>
          <w:szCs w:val="26"/>
        </w:rPr>
        <w:t>возлагаю на директор</w:t>
      </w:r>
      <w:r w:rsidR="00ED064B" w:rsidRPr="009C55D0">
        <w:rPr>
          <w:rFonts w:ascii="Times New Roman" w:hAnsi="Times New Roman"/>
          <w:sz w:val="26"/>
          <w:szCs w:val="26"/>
        </w:rPr>
        <w:t>а</w:t>
      </w:r>
      <w:r w:rsidRPr="009C55D0">
        <w:rPr>
          <w:rFonts w:ascii="Times New Roman" w:hAnsi="Times New Roman"/>
          <w:sz w:val="26"/>
          <w:szCs w:val="26"/>
        </w:rPr>
        <w:t xml:space="preserve"> МКУ</w:t>
      </w:r>
      <w:r w:rsidR="00ED064B" w:rsidRPr="009C55D0">
        <w:rPr>
          <w:rFonts w:ascii="Times New Roman" w:hAnsi="Times New Roman"/>
          <w:sz w:val="26"/>
          <w:szCs w:val="26"/>
        </w:rPr>
        <w:t xml:space="preserve">К </w:t>
      </w:r>
      <w:r w:rsidR="00161FFC">
        <w:rPr>
          <w:rFonts w:ascii="Times New Roman" w:hAnsi="Times New Roman"/>
          <w:sz w:val="26"/>
          <w:szCs w:val="26"/>
        </w:rPr>
        <w:t>Залуженского</w:t>
      </w:r>
      <w:r w:rsidRPr="009C55D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9C55D0" w:rsidRPr="009C55D0">
        <w:rPr>
          <w:rFonts w:ascii="Times New Roman" w:hAnsi="Times New Roman"/>
          <w:sz w:val="26"/>
          <w:szCs w:val="26"/>
        </w:rPr>
        <w:t>.</w:t>
      </w:r>
    </w:p>
    <w:p w:rsidR="00D738F7" w:rsidRPr="009C55D0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D738F7" w:rsidRPr="009C55D0" w:rsidRDefault="00D738F7" w:rsidP="00D738F7">
      <w:pPr>
        <w:rPr>
          <w:rFonts w:ascii="Times New Roman" w:hAnsi="Times New Roman"/>
          <w:sz w:val="26"/>
          <w:szCs w:val="26"/>
        </w:rPr>
      </w:pPr>
    </w:p>
    <w:p w:rsidR="00D738F7" w:rsidRDefault="00D738F7" w:rsidP="00D738F7">
      <w:pPr>
        <w:rPr>
          <w:rFonts w:ascii="Times New Roman" w:hAnsi="Times New Roman"/>
          <w:sz w:val="28"/>
          <w:szCs w:val="28"/>
        </w:rPr>
      </w:pPr>
    </w:p>
    <w:p w:rsidR="009E67C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D738F7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9C55D0" w:rsidRDefault="0065404E" w:rsidP="009C55D0">
      <w:pPr>
        <w:ind w:firstLine="0"/>
        <w:rPr>
          <w:rFonts w:ascii="Times New Roman" w:hAnsi="Times New Roman"/>
          <w:sz w:val="26"/>
          <w:szCs w:val="26"/>
        </w:rPr>
      </w:pPr>
      <w:r w:rsidRPr="009C55D0">
        <w:rPr>
          <w:rFonts w:ascii="Times New Roman" w:hAnsi="Times New Roman"/>
          <w:sz w:val="26"/>
          <w:szCs w:val="26"/>
        </w:rPr>
        <w:t>Глав</w:t>
      </w:r>
      <w:r w:rsidR="00ED064B" w:rsidRPr="009C55D0">
        <w:rPr>
          <w:rFonts w:ascii="Times New Roman" w:hAnsi="Times New Roman"/>
          <w:sz w:val="26"/>
          <w:szCs w:val="26"/>
        </w:rPr>
        <w:t>а</w:t>
      </w:r>
      <w:r w:rsidR="00CA6D64">
        <w:rPr>
          <w:rFonts w:ascii="Times New Roman" w:hAnsi="Times New Roman"/>
          <w:sz w:val="26"/>
          <w:szCs w:val="26"/>
        </w:rPr>
        <w:t xml:space="preserve">  Залуженского</w:t>
      </w:r>
    </w:p>
    <w:p w:rsidR="00D738F7" w:rsidRPr="009C55D0" w:rsidRDefault="00CA6D64" w:rsidP="009C55D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65404E" w:rsidRPr="009C55D0">
        <w:rPr>
          <w:rFonts w:ascii="Times New Roman" w:hAnsi="Times New Roman"/>
          <w:sz w:val="26"/>
          <w:szCs w:val="26"/>
        </w:rPr>
        <w:t>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65404E" w:rsidRPr="009C55D0">
        <w:rPr>
          <w:rFonts w:ascii="Times New Roman" w:hAnsi="Times New Roman"/>
          <w:sz w:val="26"/>
          <w:szCs w:val="26"/>
        </w:rPr>
        <w:t xml:space="preserve">поселения                 </w:t>
      </w:r>
      <w:r>
        <w:rPr>
          <w:rFonts w:ascii="Times New Roman" w:hAnsi="Times New Roman"/>
          <w:sz w:val="26"/>
          <w:szCs w:val="26"/>
        </w:rPr>
        <w:t xml:space="preserve">                   В.М.Пономарев</w:t>
      </w:r>
    </w:p>
    <w:p w:rsidR="00ED064B" w:rsidRDefault="00ED064B" w:rsidP="0065013A">
      <w:pPr>
        <w:rPr>
          <w:rFonts w:ascii="Times New Roman" w:hAnsi="Times New Roman"/>
          <w:sz w:val="24"/>
          <w:szCs w:val="24"/>
        </w:rPr>
      </w:pPr>
    </w:p>
    <w:p w:rsidR="00ED064B" w:rsidRDefault="00ED064B" w:rsidP="0065013A">
      <w:pPr>
        <w:rPr>
          <w:rFonts w:ascii="Times New Roman" w:hAnsi="Times New Roman"/>
          <w:b/>
          <w:sz w:val="22"/>
          <w:szCs w:val="22"/>
        </w:rPr>
      </w:pPr>
    </w:p>
    <w:p w:rsidR="00D738F7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E67C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E67C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E67C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977845" w:rsidRDefault="00977845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11E9D" w:rsidRDefault="00311E9D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2438D" w:rsidRPr="0022438D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 xml:space="preserve">Приложение </w:t>
      </w:r>
    </w:p>
    <w:p w:rsidR="0022438D" w:rsidRPr="0022438D" w:rsidRDefault="00D37F59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</w:t>
      </w:r>
      <w:r w:rsidR="0022438D" w:rsidRPr="0022438D">
        <w:rPr>
          <w:rFonts w:ascii="Times New Roman" w:hAnsi="Times New Roman"/>
          <w:bCs/>
        </w:rPr>
        <w:t xml:space="preserve">дминистрации </w:t>
      </w:r>
    </w:p>
    <w:p w:rsidR="0022438D" w:rsidRPr="0022438D" w:rsidRDefault="00D37F59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Залуженского</w:t>
      </w:r>
      <w:r w:rsidR="00C46B9F">
        <w:rPr>
          <w:rFonts w:ascii="Times New Roman" w:hAnsi="Times New Roman"/>
          <w:bCs/>
        </w:rPr>
        <w:t xml:space="preserve"> сельского поселения</w:t>
      </w:r>
    </w:p>
    <w:p w:rsidR="0022438D" w:rsidRPr="0022438D" w:rsidRDefault="00D37F59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 w:rsidR="001F3E9F">
        <w:rPr>
          <w:rFonts w:ascii="Times New Roman" w:hAnsi="Times New Roman"/>
          <w:bCs/>
        </w:rPr>
        <w:t xml:space="preserve"> </w:t>
      </w:r>
      <w:r w:rsidR="00863626">
        <w:rPr>
          <w:rFonts w:ascii="Times New Roman" w:hAnsi="Times New Roman"/>
          <w:bCs/>
        </w:rPr>
        <w:t>27.12.</w:t>
      </w:r>
      <w:r w:rsidR="0022438D" w:rsidRPr="0022438D">
        <w:rPr>
          <w:rFonts w:ascii="Times New Roman" w:hAnsi="Times New Roman"/>
          <w:bCs/>
        </w:rPr>
        <w:t>2013г. №</w:t>
      </w:r>
      <w:r w:rsidR="00863626">
        <w:rPr>
          <w:rFonts w:ascii="Times New Roman" w:hAnsi="Times New Roman"/>
          <w:bCs/>
        </w:rPr>
        <w:t xml:space="preserve"> 452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D37F59">
        <w:rPr>
          <w:rFonts w:ascii="Times New Roman" w:hAnsi="Times New Roman"/>
          <w:b/>
          <w:bCs/>
          <w:sz w:val="24"/>
          <w:szCs w:val="24"/>
        </w:rPr>
        <w:t>Залуженского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D37F59">
        <w:rPr>
          <w:rFonts w:ascii="Times New Roman" w:hAnsi="Times New Roman"/>
          <w:b/>
          <w:sz w:val="24"/>
          <w:szCs w:val="24"/>
        </w:rPr>
        <w:t>Залуженского</w:t>
      </w:r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73"/>
        <w:gridCol w:w="7764"/>
      </w:tblGrid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37F59">
              <w:rPr>
                <w:rFonts w:ascii="Times New Roman" w:hAnsi="Times New Roman"/>
                <w:sz w:val="24"/>
                <w:szCs w:val="24"/>
              </w:rPr>
              <w:t xml:space="preserve"> Залуженского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1F3E9F">
        <w:trPr>
          <w:trHeight w:val="110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D37F59">
              <w:rPr>
                <w:rFonts w:ascii="Times New Roman" w:hAnsi="Times New Roman"/>
                <w:sz w:val="24"/>
                <w:szCs w:val="24"/>
              </w:rPr>
              <w:t>Залуженский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СДК»                                                                                                                               </w:t>
            </w:r>
          </w:p>
        </w:tc>
      </w:tr>
      <w:tr w:rsidR="00A51198" w:rsidRPr="00C46B9F" w:rsidTr="001F3E9F">
        <w:trPr>
          <w:trHeight w:val="112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9" w:rsidRPr="00C46B9F" w:rsidRDefault="00C46B9F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C3E29">
              <w:rPr>
                <w:rFonts w:ascii="Times New Roman" w:hAnsi="Times New Roman"/>
                <w:sz w:val="24"/>
                <w:szCs w:val="24"/>
              </w:rPr>
              <w:t>тсутствует</w:t>
            </w: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65404E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D37F59">
              <w:rPr>
                <w:rFonts w:ascii="Times New Roman" w:hAnsi="Times New Roman"/>
                <w:sz w:val="24"/>
                <w:szCs w:val="24"/>
              </w:rPr>
              <w:t>«Залуженский</w:t>
            </w:r>
            <w:r w:rsidR="0021652E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D37A87" w:rsidRPr="00C46B9F" w:rsidRDefault="00D37A87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9C55D0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E" w:rsidRDefault="0021652E" w:rsidP="009C55D0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5D0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я жителей</w:t>
            </w:r>
            <w:r w:rsidR="00D3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404E" w:rsidRPr="00C46B9F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5D0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C55D0">
              <w:rPr>
                <w:rFonts w:ascii="Times New Roman" w:hAnsi="Times New Roman"/>
                <w:sz w:val="24"/>
                <w:szCs w:val="24"/>
              </w:rPr>
              <w:t>п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рограмма 2 . «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я</w:t>
            </w:r>
            <w:r w:rsidR="0021652E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1F3E9F">
        <w:trPr>
          <w:trHeight w:val="88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беспечение доступа граждан к культурным ценностям и участию</w:t>
            </w:r>
            <w:r w:rsidR="00D37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ультурной жизни, реализация творческого потенциала населения </w:t>
            </w:r>
            <w:r w:rsidR="00D37F59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9C55D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C55D0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азвитие  библиотечного дела, культурно-досуговой деятельности;</w:t>
            </w:r>
          </w:p>
          <w:p w:rsidR="009C55D0" w:rsidRDefault="009C55D0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C55D0" w:rsidP="009C55D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ыявление и поддержка талантливых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397" w:rsidRPr="00C46B9F" w:rsidRDefault="00FF7397" w:rsidP="009C55D0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E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 xml:space="preserve">оля объектов культурного наследия муниципальной собственности,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 xml:space="preserve">аходящихся в удовлетворительном состоянии, в общем количестве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бъектов культурного наследия муниципальной собственности;</w:t>
            </w:r>
          </w:p>
          <w:p w:rsidR="00B7449E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B4E2B">
              <w:rPr>
                <w:rFonts w:ascii="Times New Roman" w:hAnsi="Times New Roman"/>
                <w:sz w:val="24"/>
                <w:szCs w:val="24"/>
              </w:rPr>
              <w:t>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B4E2B">
              <w:rPr>
                <w:rFonts w:ascii="Times New Roman" w:hAnsi="Times New Roman"/>
                <w:sz w:val="24"/>
                <w:szCs w:val="24"/>
              </w:rPr>
              <w:t>оличество справок, консультаций для пользователей библиотек;</w:t>
            </w:r>
          </w:p>
          <w:p w:rsidR="00B7449E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мероприятий;</w:t>
            </w:r>
          </w:p>
          <w:p w:rsidR="008D048B" w:rsidRPr="00C46B9F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 xml:space="preserve">реднемесячная номинальная начисленная заработная плата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Залуженского 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>Залуженского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C46B9F" w:rsidRDefault="009B2634" w:rsidP="009C55D0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863626">
              <w:rPr>
                <w:rFonts w:ascii="Times New Roman" w:hAnsi="Times New Roman" w:cs="Times New Roman"/>
                <w:sz w:val="24"/>
                <w:szCs w:val="24"/>
              </w:rPr>
              <w:t>6711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7E68B9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7E68B9" w:rsidRDefault="008719B6" w:rsidP="009C55D0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863626">
              <w:rPr>
                <w:rFonts w:ascii="Times New Roman" w:hAnsi="Times New Roman"/>
                <w:sz w:val="24"/>
                <w:szCs w:val="24"/>
              </w:rPr>
              <w:t>2134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7449E" w:rsidRPr="007E68B9" w:rsidRDefault="00B7449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863626">
              <w:rPr>
                <w:rFonts w:ascii="Times New Roman" w:hAnsi="Times New Roman" w:cs="Times New Roman"/>
                <w:sz w:val="24"/>
                <w:szCs w:val="24"/>
              </w:rPr>
              <w:t xml:space="preserve"> 2150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7E68B9" w:rsidRDefault="00B7449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63626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9C55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B2634" w:rsidRPr="00C46B9F" w:rsidRDefault="009B2634" w:rsidP="009C55D0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5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6" w:rsidRPr="00C46B9F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>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культурного наследия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D37F59">
              <w:rPr>
                <w:rFonts w:ascii="Times New Roman" w:hAnsi="Times New Roman" w:cs="Times New Roman"/>
                <w:sz w:val="24"/>
                <w:szCs w:val="24"/>
              </w:rPr>
              <w:t xml:space="preserve">Залуженского  сельского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3E9F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F3E9F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D37F59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Залуженского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D37F59">
        <w:rPr>
          <w:rFonts w:ascii="Times New Roman" w:hAnsi="Times New Roman"/>
          <w:sz w:val="24"/>
          <w:szCs w:val="24"/>
        </w:rPr>
        <w:t>Залуженского</w:t>
      </w:r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</w:t>
      </w:r>
      <w:r w:rsidR="00D37F59">
        <w:rPr>
          <w:rFonts w:ascii="Times New Roman" w:hAnsi="Times New Roman"/>
          <w:sz w:val="24"/>
          <w:szCs w:val="24"/>
        </w:rPr>
        <w:t xml:space="preserve"> Залуженском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-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досуг</w:t>
      </w:r>
      <w:r w:rsidR="00D37F59">
        <w:rPr>
          <w:rFonts w:ascii="Times New Roman" w:hAnsi="Times New Roman"/>
          <w:sz w:val="24"/>
          <w:szCs w:val="24"/>
        </w:rPr>
        <w:t>овую деятельность осуществляет муниципальное казенное учреждение к</w:t>
      </w:r>
      <w:r w:rsidRPr="0006126B">
        <w:rPr>
          <w:rFonts w:ascii="Times New Roman" w:hAnsi="Times New Roman"/>
          <w:sz w:val="24"/>
          <w:szCs w:val="24"/>
        </w:rPr>
        <w:t xml:space="preserve">ультуры </w:t>
      </w:r>
      <w:r w:rsidR="00CF4DA5">
        <w:rPr>
          <w:rFonts w:ascii="Times New Roman" w:hAnsi="Times New Roman"/>
          <w:sz w:val="24"/>
          <w:szCs w:val="24"/>
        </w:rPr>
        <w:t>«</w:t>
      </w:r>
      <w:r w:rsidR="00D37F59">
        <w:rPr>
          <w:rFonts w:ascii="Times New Roman" w:hAnsi="Times New Roman"/>
          <w:sz w:val="24"/>
          <w:szCs w:val="24"/>
        </w:rPr>
        <w:t>Залуженский</w:t>
      </w:r>
      <w:r w:rsidRPr="0006126B">
        <w:rPr>
          <w:rFonts w:ascii="Times New Roman" w:hAnsi="Times New Roman"/>
          <w:sz w:val="24"/>
          <w:szCs w:val="24"/>
        </w:rPr>
        <w:t xml:space="preserve"> сельск</w:t>
      </w:r>
      <w:r w:rsidR="00CF4DA5">
        <w:rPr>
          <w:rFonts w:ascii="Times New Roman" w:hAnsi="Times New Roman"/>
          <w:sz w:val="24"/>
          <w:szCs w:val="24"/>
        </w:rPr>
        <w:t>ий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1F3E9F" w:rsidRPr="0006126B" w:rsidRDefault="00D37F59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МКУК «Залуженский</w:t>
      </w:r>
      <w:r w:rsidR="001F3E9F">
        <w:rPr>
          <w:rFonts w:ascii="Times New Roman" w:hAnsi="Times New Roman"/>
          <w:sz w:val="24"/>
          <w:szCs w:val="24"/>
        </w:rPr>
        <w:t xml:space="preserve"> СДК» </w:t>
      </w:r>
      <w:r>
        <w:rPr>
          <w:rFonts w:ascii="Times New Roman" w:hAnsi="Times New Roman"/>
          <w:sz w:val="24"/>
          <w:szCs w:val="24"/>
        </w:rPr>
        <w:t>входят  Никольский С</w:t>
      </w:r>
      <w:r w:rsidR="001F3E9F">
        <w:rPr>
          <w:rFonts w:ascii="Times New Roman" w:hAnsi="Times New Roman"/>
          <w:sz w:val="24"/>
          <w:szCs w:val="24"/>
        </w:rPr>
        <w:t>К,</w:t>
      </w:r>
      <w:r>
        <w:rPr>
          <w:rFonts w:ascii="Times New Roman" w:hAnsi="Times New Roman"/>
          <w:sz w:val="24"/>
          <w:szCs w:val="24"/>
        </w:rPr>
        <w:t xml:space="preserve"> Лисянский СК, Залуженский ДК, Никольская сельская библиотека, Залуженская сельская библиотека, Лисянская сельская библиотека</w:t>
      </w:r>
      <w:r w:rsidR="001F3E9F">
        <w:rPr>
          <w:rFonts w:ascii="Times New Roman" w:hAnsi="Times New Roman"/>
          <w:sz w:val="24"/>
          <w:szCs w:val="24"/>
        </w:rPr>
        <w:t>.</w:t>
      </w:r>
    </w:p>
    <w:p w:rsidR="00427B1F" w:rsidRPr="0006126B" w:rsidRDefault="00D37F59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«Залуженский</w:t>
      </w:r>
      <w:r w:rsidR="00CF4DA5" w:rsidRPr="0006126B">
        <w:rPr>
          <w:rFonts w:ascii="Times New Roman" w:hAnsi="Times New Roman"/>
          <w:sz w:val="24"/>
          <w:szCs w:val="24"/>
        </w:rPr>
        <w:t xml:space="preserve"> сельск</w:t>
      </w:r>
      <w:r w:rsidR="00CF4DA5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«Залуженский</w:t>
      </w:r>
      <w:r w:rsidR="00CF4DA5" w:rsidRPr="0006126B">
        <w:rPr>
          <w:rFonts w:ascii="Times New Roman" w:hAnsi="Times New Roman"/>
          <w:sz w:val="24"/>
          <w:szCs w:val="24"/>
        </w:rPr>
        <w:t xml:space="preserve"> сельск</w:t>
      </w:r>
      <w:r w:rsidR="00CF4DA5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занима</w:t>
      </w:r>
      <w:r w:rsidR="00CF4DA5"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звуко- и свето- оборудования, современной системы безопасности.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Недостаточное финансирование и слабая материально - техническая база культурно-досугового центра увеличивают разрыв между культурными потребностями населения и возможностями их удовлетворения.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D37F59">
        <w:rPr>
          <w:rFonts w:ascii="Times New Roman" w:hAnsi="Times New Roman"/>
          <w:sz w:val="24"/>
          <w:szCs w:val="24"/>
        </w:rPr>
        <w:t>«Залуженский</w:t>
      </w:r>
      <w:r w:rsidR="00CF4DA5" w:rsidRPr="0006126B">
        <w:rPr>
          <w:rFonts w:ascii="Times New Roman" w:hAnsi="Times New Roman"/>
          <w:sz w:val="24"/>
          <w:szCs w:val="24"/>
        </w:rPr>
        <w:t xml:space="preserve"> сельск</w:t>
      </w:r>
      <w:r w:rsidR="00CF4DA5">
        <w:rPr>
          <w:rFonts w:ascii="Times New Roman" w:hAnsi="Times New Roman"/>
          <w:sz w:val="24"/>
          <w:szCs w:val="24"/>
        </w:rPr>
        <w:t>ий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D37F5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продолжа</w:t>
      </w:r>
      <w:r w:rsidR="00CF4DA5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 xml:space="preserve">т развиваться. В сельском поселении создана эффективная система взаимодействия </w:t>
      </w:r>
      <w:r w:rsidRPr="0006126B">
        <w:rPr>
          <w:rFonts w:ascii="Times New Roman" w:hAnsi="Times New Roman"/>
          <w:sz w:val="24"/>
          <w:szCs w:val="24"/>
        </w:rPr>
        <w:lastRenderedPageBreak/>
        <w:t>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материально-технического обеспечения необходимо, проведение текущих и капитальных ремонтов</w:t>
      </w:r>
      <w:r w:rsidR="00CF4DA5">
        <w:rPr>
          <w:rFonts w:ascii="Times New Roman" w:hAnsi="Times New Roman"/>
          <w:sz w:val="24"/>
          <w:szCs w:val="24"/>
        </w:rPr>
        <w:t>.</w:t>
      </w:r>
      <w:r w:rsidRPr="0006126B">
        <w:rPr>
          <w:rFonts w:ascii="Times New Roman" w:hAnsi="Times New Roman"/>
          <w:sz w:val="24"/>
          <w:szCs w:val="24"/>
        </w:rPr>
        <w:t xml:space="preserve"> Приобретение для клубов сценического оборудования,  специализированной мебели,  оргтехники.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</w:t>
      </w:r>
      <w:r w:rsidR="001F3E9F">
        <w:rPr>
          <w:rFonts w:ascii="Times New Roman" w:hAnsi="Times New Roman"/>
          <w:sz w:val="24"/>
          <w:szCs w:val="24"/>
        </w:rPr>
        <w:t>а</w:t>
      </w:r>
      <w:r w:rsidRPr="0006126B">
        <w:rPr>
          <w:rFonts w:ascii="Times New Roman" w:hAnsi="Times New Roman"/>
          <w:sz w:val="24"/>
          <w:szCs w:val="24"/>
        </w:rPr>
        <w:t xml:space="preserve"> поселения остро нужда</w:t>
      </w:r>
      <w:r w:rsidR="001F3E9F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</w:t>
      </w:r>
      <w:r w:rsidR="00D37F59">
        <w:rPr>
          <w:rFonts w:ascii="Times New Roman" w:hAnsi="Times New Roman"/>
          <w:sz w:val="24"/>
          <w:szCs w:val="24"/>
        </w:rPr>
        <w:t xml:space="preserve"> Залуженском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</w:t>
      </w:r>
      <w:r w:rsidR="0081520C">
        <w:rPr>
          <w:rFonts w:ascii="Times New Roman" w:hAnsi="Times New Roman"/>
          <w:sz w:val="24"/>
          <w:szCs w:val="24"/>
        </w:rPr>
        <w:t>финансирования, секвестрованием</w:t>
      </w:r>
      <w:r w:rsidRPr="00C46B9F">
        <w:rPr>
          <w:rFonts w:ascii="Times New Roman" w:hAnsi="Times New Roman"/>
          <w:sz w:val="24"/>
          <w:szCs w:val="24"/>
        </w:rPr>
        <w:t xml:space="preserve">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311E9D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заключение и контроль реализации соглашений о взаимодействии с заинтересованными </w:t>
      </w:r>
      <w:r w:rsidRPr="00C46B9F">
        <w:rPr>
          <w:rFonts w:ascii="Times New Roman" w:hAnsi="Times New Roman"/>
          <w:sz w:val="24"/>
          <w:szCs w:val="24"/>
        </w:rPr>
        <w:lastRenderedPageBreak/>
        <w:t>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1520C">
        <w:rPr>
          <w:rFonts w:ascii="Times New Roman" w:hAnsi="Times New Roman"/>
          <w:b/>
          <w:sz w:val="24"/>
          <w:szCs w:val="24"/>
        </w:rPr>
        <w:t>Залуженского</w:t>
      </w:r>
      <w:r w:rsidR="000E1379" w:rsidRPr="007E68B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1520C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815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815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81520C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r w:rsidR="0081520C">
        <w:rPr>
          <w:rFonts w:ascii="Times New Roman" w:hAnsi="Times New Roman"/>
          <w:sz w:val="24"/>
          <w:szCs w:val="24"/>
        </w:rPr>
        <w:t xml:space="preserve">Залуженского </w:t>
      </w:r>
      <w:r w:rsidR="0003090A"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1520C">
        <w:rPr>
          <w:rFonts w:ascii="Times New Roman" w:hAnsi="Times New Roman"/>
          <w:sz w:val="24"/>
          <w:szCs w:val="24"/>
        </w:rPr>
        <w:t>Залуженского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>рограммы к 2020 году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r w:rsidR="0081520C">
        <w:rPr>
          <w:rFonts w:ascii="Times New Roman" w:hAnsi="Times New Roman"/>
          <w:sz w:val="24"/>
          <w:szCs w:val="24"/>
        </w:rPr>
        <w:t>Залуженского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81520C">
        <w:rPr>
          <w:rFonts w:ascii="Times New Roman" w:hAnsi="Times New Roman"/>
          <w:sz w:val="24"/>
          <w:szCs w:val="24"/>
        </w:rPr>
        <w:t>Залуженского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r w:rsidR="0081520C">
        <w:rPr>
          <w:rFonts w:ascii="Times New Roman" w:hAnsi="Times New Roman"/>
          <w:sz w:val="24"/>
          <w:szCs w:val="24"/>
        </w:rPr>
        <w:t>Залуженского</w:t>
      </w:r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311E9D" w:rsidRDefault="00311E9D" w:rsidP="00311E9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11E9D" w:rsidRDefault="00311E9D" w:rsidP="00311E9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11E9D" w:rsidRDefault="00311E9D" w:rsidP="00311E9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0E4A87">
        <w:rPr>
          <w:rFonts w:ascii="Times New Roman" w:hAnsi="Times New Roman"/>
          <w:b/>
          <w:sz w:val="24"/>
          <w:szCs w:val="24"/>
        </w:rPr>
        <w:t>Залуженского</w:t>
      </w:r>
      <w:r w:rsidR="002110EB" w:rsidRPr="00C4689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0E4A87">
        <w:rPr>
          <w:rFonts w:ascii="Times New Roman" w:hAnsi="Times New Roman"/>
          <w:b/>
          <w:sz w:val="24"/>
          <w:szCs w:val="24"/>
        </w:rPr>
        <w:t xml:space="preserve"> 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C4689C" w:rsidRPr="007E68B9">
        <w:rPr>
          <w:rFonts w:ascii="Times New Roman" w:hAnsi="Times New Roman"/>
          <w:b/>
          <w:sz w:val="24"/>
          <w:szCs w:val="24"/>
        </w:rPr>
        <w:t>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35475F">
        <w:rPr>
          <w:rFonts w:ascii="Times New Roman" w:hAnsi="Times New Roman"/>
          <w:sz w:val="24"/>
          <w:szCs w:val="24"/>
          <w:lang w:eastAsia="ru-RU"/>
        </w:rPr>
        <w:t>Залуженского</w:t>
      </w:r>
      <w:r w:rsidR="002A19F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35475F">
        <w:rPr>
          <w:rFonts w:ascii="Times New Roman" w:hAnsi="Times New Roman"/>
          <w:sz w:val="24"/>
          <w:szCs w:val="24"/>
        </w:rPr>
        <w:t>Залуженского</w:t>
      </w:r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C46B9F">
        <w:rPr>
          <w:rFonts w:ascii="Times New Roman" w:hAnsi="Times New Roman"/>
          <w:sz w:val="24"/>
          <w:szCs w:val="24"/>
        </w:rPr>
        <w:t>ондов муниципальных</w:t>
      </w:r>
      <w:r w:rsidRPr="00C46B9F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C46B9F">
        <w:rPr>
          <w:rFonts w:ascii="Times New Roman" w:hAnsi="Times New Roman"/>
          <w:sz w:val="24"/>
          <w:szCs w:val="24"/>
        </w:rPr>
        <w:t xml:space="preserve"> задания</w:t>
      </w:r>
      <w:r w:rsidR="000E4A87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 w:rsidR="000E4A87">
        <w:rPr>
          <w:rFonts w:ascii="Times New Roman" w:hAnsi="Times New Roman"/>
          <w:sz w:val="24"/>
          <w:szCs w:val="24"/>
        </w:rPr>
        <w:t>Залуженский сельский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r w:rsidR="000E4A87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35475F">
        <w:rPr>
          <w:rFonts w:ascii="Times New Roman" w:hAnsi="Times New Roman"/>
          <w:sz w:val="24"/>
          <w:szCs w:val="24"/>
          <w:lang w:eastAsia="ru-RU"/>
        </w:rPr>
        <w:t xml:space="preserve"> Залуженском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3547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="0035475F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r w:rsidR="0035475F">
        <w:rPr>
          <w:rFonts w:ascii="Times New Roman" w:hAnsi="Times New Roman"/>
          <w:sz w:val="24"/>
          <w:szCs w:val="24"/>
        </w:rPr>
        <w:t>Залуженский сельский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35475F">
        <w:rPr>
          <w:rFonts w:ascii="Times New Roman" w:hAnsi="Times New Roman"/>
          <w:b/>
          <w:sz w:val="24"/>
          <w:szCs w:val="24"/>
        </w:rPr>
        <w:t>Залуженского</w:t>
      </w:r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2074B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68B9" w:rsidRP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</w:p>
    <w:p w:rsidR="007E68B9" w:rsidRPr="007E68B9" w:rsidRDefault="00863626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6711</w:t>
      </w:r>
      <w:r w:rsidR="007E68B9"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E68B9" w:rsidRPr="007E68B9" w:rsidRDefault="00863626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2134</w:t>
      </w:r>
      <w:r w:rsidR="007E68B9" w:rsidRPr="007E68B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E68B9" w:rsidRPr="007E68B9" w:rsidRDefault="0082074B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  <w:r w:rsidR="00863626">
        <w:rPr>
          <w:rFonts w:ascii="Times New Roman" w:hAnsi="Times New Roman" w:cs="Times New Roman"/>
          <w:sz w:val="24"/>
          <w:szCs w:val="24"/>
        </w:rPr>
        <w:t xml:space="preserve"> – 2150</w:t>
      </w:r>
      <w:r w:rsidR="007E68B9"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76C14" w:rsidRPr="00B82C50" w:rsidRDefault="00863626" w:rsidP="00977845">
      <w:pPr>
        <w:pStyle w:val="ConsPlusCell"/>
        <w:ind w:left="33" w:firstLine="67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2427</w:t>
      </w:r>
      <w:r w:rsidR="007E68B9"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B2634" w:rsidRDefault="009D7FE8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>На реализацию мероприятий П</w:t>
      </w:r>
      <w:r w:rsidR="009B2634" w:rsidRPr="00C46B9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82074B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995A7D" w:rsidRPr="00C46B9F">
        <w:rPr>
          <w:rFonts w:ascii="Times New Roman" w:hAnsi="Times New Roman" w:cs="Times New Roman"/>
          <w:sz w:val="24"/>
          <w:szCs w:val="24"/>
        </w:rPr>
        <w:t xml:space="preserve">из </w:t>
      </w:r>
      <w:r w:rsidR="00A852B8" w:rsidRPr="00C46B9F">
        <w:rPr>
          <w:rFonts w:ascii="Times New Roman" w:hAnsi="Times New Roman" w:cs="Times New Roman"/>
          <w:sz w:val="24"/>
          <w:szCs w:val="24"/>
        </w:rPr>
        <w:t>местного бюджета</w:t>
      </w:r>
      <w:r w:rsidR="007E68B9" w:rsidRPr="007E68B9">
        <w:rPr>
          <w:rFonts w:ascii="Times New Roman" w:hAnsi="Times New Roman" w:cs="Times New Roman"/>
          <w:sz w:val="24"/>
          <w:szCs w:val="24"/>
        </w:rPr>
        <w:t>1</w:t>
      </w:r>
      <w:r w:rsidR="0082074B">
        <w:rPr>
          <w:rFonts w:ascii="Times New Roman" w:hAnsi="Times New Roman" w:cs="Times New Roman"/>
          <w:sz w:val="24"/>
          <w:szCs w:val="24"/>
        </w:rPr>
        <w:t>1888</w:t>
      </w:r>
      <w:r w:rsidR="009B2634" w:rsidRPr="007E68B9">
        <w:rPr>
          <w:rFonts w:ascii="Times New Roman" w:hAnsi="Times New Roman" w:cs="Times New Roman"/>
          <w:sz w:val="24"/>
          <w:szCs w:val="24"/>
        </w:rPr>
        <w:t>тыс.рублей</w:t>
      </w:r>
      <w:r w:rsidR="0082074B">
        <w:rPr>
          <w:rFonts w:ascii="Times New Roman" w:hAnsi="Times New Roman" w:cs="Times New Roman"/>
          <w:sz w:val="24"/>
          <w:szCs w:val="24"/>
        </w:rPr>
        <w:t>.</w:t>
      </w: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Pr="00C46B9F" w:rsidRDefault="00A17C26" w:rsidP="00731F3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C46B9F" w:rsidTr="001B5DD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82074B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9B2634" w:rsidRPr="00C46B9F" w:rsidTr="001B5DD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C46B9F" w:rsidRDefault="001E60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9B2634" w:rsidRPr="00C46B9F" w:rsidRDefault="007E68B9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Залуженский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C46B9F" w:rsidTr="001B5DD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B5DDD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C46B9F" w:rsidTr="001B5DD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7C26" w:rsidRDefault="0035475F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«Залуженский</w:t>
            </w:r>
            <w:r w:rsidR="00A17C26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9B2634" w:rsidRDefault="007E68B9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74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  <w:p w:rsidR="00A17C26" w:rsidRPr="00C46B9F" w:rsidRDefault="00A17C26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1B5DDD" w:rsidP="001B5DDD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C46B9F" w:rsidTr="001B5DDD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Залуженского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1B5DDD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1B5DD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35475F">
              <w:rPr>
                <w:rFonts w:ascii="Times New Roman" w:hAnsi="Times New Roman"/>
                <w:sz w:val="24"/>
                <w:szCs w:val="24"/>
              </w:rPr>
              <w:t>Залуженский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35475F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1B5DD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7023F" w:rsidRPr="00C46B9F">
              <w:rPr>
                <w:rFonts w:ascii="Times New Roman" w:hAnsi="Times New Roman"/>
                <w:sz w:val="24"/>
                <w:szCs w:val="24"/>
              </w:rPr>
              <w:t>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23F"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17023F"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17023F"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Залуженского сельского 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1B5DDD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>рок реализации программы: 2014 – 20</w:t>
            </w:r>
            <w:r w:rsidR="007E68B9">
              <w:rPr>
                <w:rFonts w:ascii="Times New Roman" w:hAnsi="Times New Roman"/>
                <w:sz w:val="24"/>
                <w:szCs w:val="24"/>
              </w:rPr>
              <w:t>16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354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>еализации программы не предусмотрены</w:t>
            </w:r>
          </w:p>
          <w:p w:rsidR="009B2634" w:rsidRPr="00C46B9F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1B5DDD">
        <w:trPr>
          <w:trHeight w:val="25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1B5DDD" w:rsidP="001B5DD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35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35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35475F">
              <w:rPr>
                <w:rFonts w:ascii="Times New Roman" w:hAnsi="Times New Roman" w:cs="Times New Roman"/>
                <w:sz w:val="24"/>
                <w:szCs w:val="24"/>
              </w:rPr>
              <w:t xml:space="preserve">Залуженского сельского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C46B9F" w:rsidRDefault="009B2634" w:rsidP="001B5D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863626">
              <w:rPr>
                <w:rFonts w:ascii="Times New Roman" w:hAnsi="Times New Roman" w:cs="Times New Roman"/>
                <w:sz w:val="24"/>
                <w:szCs w:val="24"/>
              </w:rPr>
              <w:t>6711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C46B9F" w:rsidRDefault="009B2634" w:rsidP="001B5D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863626">
              <w:rPr>
                <w:rFonts w:ascii="Times New Roman" w:hAnsi="Times New Roman"/>
                <w:sz w:val="24"/>
                <w:szCs w:val="24"/>
              </w:rPr>
              <w:t>2134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B2634" w:rsidRPr="00C46B9F" w:rsidRDefault="009B2634" w:rsidP="001B5D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863626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Pr="00C46B9F" w:rsidRDefault="009B2634" w:rsidP="001B5D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63626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9B2634" w:rsidRPr="00C46B9F" w:rsidTr="001B5DD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67" w:rsidRPr="00C46B9F" w:rsidRDefault="009B2634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35475F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1B5DDD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356260" w:rsidRPr="00C46B9F" w:rsidRDefault="00356260" w:rsidP="001B5D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1B5DDD" w:rsidRDefault="001B5DDD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35475F">
        <w:rPr>
          <w:rFonts w:ascii="Times New Roman" w:hAnsi="Times New Roman"/>
          <w:sz w:val="24"/>
          <w:szCs w:val="24"/>
        </w:rPr>
        <w:t xml:space="preserve">Залуженского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35475F">
        <w:rPr>
          <w:rFonts w:ascii="Times New Roman" w:hAnsi="Times New Roman"/>
          <w:sz w:val="24"/>
          <w:szCs w:val="24"/>
        </w:rPr>
        <w:t>Залуженского</w:t>
      </w:r>
      <w:r w:rsidR="005F4619">
        <w:rPr>
          <w:rFonts w:ascii="Times New Roman" w:hAnsi="Times New Roman"/>
          <w:sz w:val="24"/>
          <w:szCs w:val="24"/>
        </w:rPr>
        <w:t xml:space="preserve"> сельского</w:t>
      </w:r>
      <w:r w:rsidR="0035475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 xml:space="preserve">программы. Достижение поставленной цели будет обеспечено посредством решения задачи по обеспечению эффективной деятельности </w:t>
      </w:r>
      <w:r w:rsidR="0035475F">
        <w:rPr>
          <w:rFonts w:ascii="Times New Roman" w:hAnsi="Times New Roman"/>
          <w:sz w:val="24"/>
          <w:szCs w:val="24"/>
        </w:rPr>
        <w:t>Отдела культуры а</w:t>
      </w:r>
      <w:r w:rsidR="00356260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35475F">
        <w:rPr>
          <w:rFonts w:ascii="Times New Roman" w:hAnsi="Times New Roman"/>
          <w:sz w:val="24"/>
          <w:szCs w:val="24"/>
        </w:rPr>
        <w:t xml:space="preserve">Залуженского </w:t>
      </w:r>
      <w:r w:rsidR="005F4619">
        <w:rPr>
          <w:rFonts w:ascii="Times New Roman" w:hAnsi="Times New Roman"/>
          <w:sz w:val="24"/>
          <w:szCs w:val="24"/>
        </w:rPr>
        <w:t xml:space="preserve">сельского 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35475F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35475F">
        <w:rPr>
          <w:rFonts w:ascii="Times New Roman" w:hAnsi="Times New Roman"/>
          <w:sz w:val="24"/>
          <w:szCs w:val="24"/>
        </w:rPr>
        <w:t xml:space="preserve">Залуженского </w:t>
      </w:r>
      <w:r w:rsidR="005F4619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</w:t>
      </w:r>
      <w:r w:rsidR="00BD5374">
        <w:rPr>
          <w:rFonts w:ascii="Times New Roman" w:hAnsi="Times New Roman"/>
          <w:sz w:val="24"/>
          <w:szCs w:val="24"/>
        </w:rPr>
        <w:t>мы, достижения ее целей и задач (Таблица №2).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5F4619"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35475F">
        <w:rPr>
          <w:rFonts w:ascii="Times New Roman" w:hAnsi="Times New Roman"/>
          <w:sz w:val="24"/>
          <w:szCs w:val="24"/>
        </w:rPr>
        <w:t>Залуженский</w:t>
      </w:r>
      <w:r w:rsidR="005F4619">
        <w:rPr>
          <w:rFonts w:ascii="Times New Roman" w:hAnsi="Times New Roman"/>
          <w:sz w:val="24"/>
          <w:szCs w:val="24"/>
        </w:rPr>
        <w:t xml:space="preserve"> СДК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C46B9F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A17C2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EA4DEA" w:rsidRPr="00C46B9F">
        <w:rPr>
          <w:rFonts w:ascii="Times New Roman" w:hAnsi="Times New Roman"/>
          <w:sz w:val="24"/>
          <w:szCs w:val="24"/>
        </w:rPr>
        <w:t xml:space="preserve"> Администрации</w:t>
      </w:r>
      <w:r w:rsidR="0035475F">
        <w:rPr>
          <w:rFonts w:ascii="Times New Roman" w:hAnsi="Times New Roman"/>
          <w:sz w:val="24"/>
          <w:szCs w:val="24"/>
        </w:rPr>
        <w:t xml:space="preserve">  Залуженского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BD5374">
        <w:rPr>
          <w:rFonts w:ascii="Times New Roman" w:hAnsi="Times New Roman"/>
          <w:sz w:val="24"/>
          <w:szCs w:val="24"/>
        </w:rPr>
        <w:t xml:space="preserve"> (Таблица №3)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Pr="005F4619" w:rsidRDefault="009B2634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863626">
        <w:rPr>
          <w:rFonts w:ascii="Times New Roman" w:hAnsi="Times New Roman"/>
          <w:sz w:val="24"/>
          <w:szCs w:val="24"/>
        </w:rPr>
        <w:t>6711</w:t>
      </w:r>
      <w:r w:rsidR="005F4619"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5F4619" w:rsidRPr="005F4619" w:rsidRDefault="00863626" w:rsidP="005F46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2014 год – 2134</w:t>
      </w:r>
      <w:r w:rsidR="005F4619" w:rsidRPr="005F4619">
        <w:rPr>
          <w:rFonts w:ascii="Times New Roman" w:hAnsi="Times New Roman"/>
          <w:sz w:val="24"/>
          <w:szCs w:val="24"/>
        </w:rPr>
        <w:t xml:space="preserve">  тыс. рублей.</w:t>
      </w:r>
    </w:p>
    <w:p w:rsidR="005F4619" w:rsidRPr="005F4619" w:rsidRDefault="005F4619" w:rsidP="005F4619">
      <w:pPr>
        <w:rPr>
          <w:rFonts w:ascii="Times New Roman" w:hAnsi="Times New Roman"/>
          <w:sz w:val="24"/>
          <w:szCs w:val="24"/>
        </w:rPr>
      </w:pPr>
      <w:r w:rsidRPr="005F4619">
        <w:rPr>
          <w:rFonts w:ascii="Times New Roman" w:hAnsi="Times New Roman"/>
          <w:sz w:val="24"/>
          <w:szCs w:val="24"/>
        </w:rPr>
        <w:t xml:space="preserve">2015 год – </w:t>
      </w:r>
      <w:r w:rsidR="00863626">
        <w:rPr>
          <w:rFonts w:ascii="Times New Roman" w:hAnsi="Times New Roman"/>
          <w:sz w:val="24"/>
          <w:szCs w:val="24"/>
        </w:rPr>
        <w:t>2150</w:t>
      </w:r>
      <w:r w:rsidRPr="005F4619">
        <w:rPr>
          <w:rFonts w:ascii="Times New Roman" w:hAnsi="Times New Roman"/>
          <w:sz w:val="24"/>
          <w:szCs w:val="24"/>
        </w:rPr>
        <w:t xml:space="preserve"> тыс. рублей;</w:t>
      </w:r>
    </w:p>
    <w:p w:rsidR="00EA4DEA" w:rsidRDefault="00863626" w:rsidP="005F46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2427</w:t>
      </w:r>
      <w:r w:rsidR="005F4619" w:rsidRPr="005F4619">
        <w:rPr>
          <w:rFonts w:ascii="Times New Roman" w:hAnsi="Times New Roman"/>
          <w:sz w:val="24"/>
          <w:szCs w:val="24"/>
        </w:rPr>
        <w:t xml:space="preserve"> тыс. рублей</w:t>
      </w:r>
      <w:r w:rsidR="00977845">
        <w:rPr>
          <w:rFonts w:ascii="Times New Roman" w:hAnsi="Times New Roman"/>
          <w:sz w:val="24"/>
          <w:szCs w:val="24"/>
        </w:rPr>
        <w:t>.</w:t>
      </w:r>
    </w:p>
    <w:p w:rsidR="00BA0E67" w:rsidRPr="00C46B9F" w:rsidRDefault="00BA0E67" w:rsidP="005F4619">
      <w:pPr>
        <w:rPr>
          <w:rFonts w:ascii="Times New Roman" w:hAnsi="Times New Roman"/>
          <w:sz w:val="24"/>
          <w:szCs w:val="24"/>
        </w:rPr>
      </w:pPr>
    </w:p>
    <w:p w:rsidR="009308DE" w:rsidRPr="00C46B9F" w:rsidRDefault="009308DE" w:rsidP="006428B9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9308DE" w:rsidRPr="00C46B9F" w:rsidRDefault="009308DE" w:rsidP="006428B9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311E9D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1" w:name="Par580"/>
      <w:bookmarkEnd w:id="1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35475F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6"/>
        <w:gridCol w:w="2854"/>
        <w:gridCol w:w="4243"/>
        <w:gridCol w:w="1837"/>
        <w:gridCol w:w="2736"/>
        <w:gridCol w:w="2783"/>
      </w:tblGrid>
      <w:tr w:rsidR="001C1D06" w:rsidTr="00A17C26">
        <w:trPr>
          <w:trHeight w:val="615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jc w:val="center"/>
              <w:rPr>
                <w:rFonts w:ascii="Times New Roman" w:hAnsi="Times New Roman"/>
                <w:b/>
              </w:rPr>
            </w:pPr>
            <w:r w:rsidRPr="00A17C26">
              <w:rPr>
                <w:rFonts w:ascii="Times New Roman" w:hAnsi="Times New Roman"/>
                <w:b/>
                <w:bCs/>
              </w:rPr>
              <w:t>Показатели, характеризующие качество оказываемых услуг в 2014-2016годах</w:t>
            </w:r>
          </w:p>
        </w:tc>
      </w:tr>
      <w:tr w:rsidR="00E323F6" w:rsidTr="001B5DDD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/>
              </w:rPr>
            </w:pPr>
            <w:r w:rsidRPr="00A17C2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ind w:firstLine="0"/>
              <w:rPr>
                <w:rFonts w:ascii="Times New Roman" w:hAnsi="Times New Roman"/>
                <w:b/>
              </w:rPr>
            </w:pPr>
            <w:r w:rsidRPr="00A17C26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/>
              </w:rPr>
            </w:pPr>
            <w:r w:rsidRPr="00A17C26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06" w:rsidRPr="00A17C26" w:rsidRDefault="001C1D06" w:rsidP="001B5DDD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17C26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B5DDD" w:rsidP="001B5DD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="001C1D06" w:rsidRPr="00A17C26">
              <w:rPr>
                <w:rFonts w:ascii="Times New Roman" w:hAnsi="Times New Roman"/>
                <w:b/>
                <w:bCs/>
              </w:rPr>
              <w:t>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/>
              </w:rPr>
            </w:pPr>
            <w:r w:rsidRPr="00A17C26">
              <w:rPr>
                <w:rFonts w:ascii="Times New Roman" w:hAnsi="Times New Roman"/>
                <w:b/>
              </w:rPr>
              <w:t>Значение (балл)</w:t>
            </w:r>
          </w:p>
        </w:tc>
      </w:tr>
      <w:tr w:rsidR="00E323F6" w:rsidTr="001B5DD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A17C26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МКУ</w:t>
            </w:r>
            <w:r w:rsidR="00E323F6" w:rsidRPr="00A17C26">
              <w:rPr>
                <w:rFonts w:ascii="Times New Roman" w:hAnsi="Times New Roman"/>
              </w:rPr>
              <w:t>К</w:t>
            </w:r>
            <w:r w:rsidRPr="00A17C26">
              <w:rPr>
                <w:rFonts w:ascii="Times New Roman" w:hAnsi="Times New Roman"/>
              </w:rPr>
              <w:t xml:space="preserve">  «</w:t>
            </w:r>
            <w:r w:rsidR="0035475F">
              <w:rPr>
                <w:rFonts w:ascii="Times New Roman" w:hAnsi="Times New Roman"/>
              </w:rPr>
              <w:t xml:space="preserve">Залуженский </w:t>
            </w:r>
            <w:r w:rsidR="00E323F6" w:rsidRPr="00A17C26">
              <w:rPr>
                <w:rFonts w:ascii="Times New Roman" w:hAnsi="Times New Roman"/>
              </w:rPr>
              <w:t xml:space="preserve"> </w:t>
            </w:r>
            <w:r w:rsidRPr="00A17C26">
              <w:rPr>
                <w:rFonts w:ascii="Times New Roman" w:hAnsi="Times New Roman"/>
              </w:rPr>
              <w:t>СДК»</w:t>
            </w:r>
          </w:p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A17C26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17C26">
              <w:rPr>
                <w:rFonts w:ascii="Times New Roman" w:hAnsi="Times New Roman" w:cs="Times New Roman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86362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 баллов – 100</w:t>
            </w:r>
          </w:p>
        </w:tc>
      </w:tr>
      <w:tr w:rsidR="00E323F6" w:rsidTr="001B5DDD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A17C26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17C26">
              <w:rPr>
                <w:rFonts w:ascii="Times New Roman" w:hAnsi="Times New Roman" w:cs="Times New Roman"/>
              </w:rPr>
              <w:t>Число посетителей</w:t>
            </w:r>
          </w:p>
          <w:p w:rsidR="001C1D06" w:rsidRPr="00A17C26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17C26">
              <w:rPr>
                <w:rFonts w:ascii="Times New Roman" w:hAnsi="Times New Roman" w:cs="Times New Roman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B5DDD" w:rsidP="001B5D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</w:t>
            </w:r>
            <w:r w:rsidR="001C1D06" w:rsidRPr="00A17C26">
              <w:rPr>
                <w:rFonts w:ascii="Times New Roman" w:hAnsi="Times New Roman"/>
                <w:bCs/>
              </w:rPr>
              <w:t>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86362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 баллов – 100</w:t>
            </w:r>
          </w:p>
        </w:tc>
      </w:tr>
      <w:tr w:rsidR="00E323F6" w:rsidTr="001B5DD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A17C26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17C26">
              <w:rPr>
                <w:rFonts w:ascii="Times New Roman" w:hAnsi="Times New Roman" w:cs="Times New Roman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B5DDD" w:rsidP="001B5D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1C1D06" w:rsidRPr="00A17C26">
              <w:rPr>
                <w:rFonts w:ascii="Times New Roman" w:hAnsi="Times New Roman"/>
                <w:bCs/>
              </w:rPr>
              <w:t>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86362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 баллов – 100</w:t>
            </w:r>
          </w:p>
        </w:tc>
      </w:tr>
      <w:tr w:rsidR="00E323F6" w:rsidTr="001B5DD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A17C26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17C26">
              <w:rPr>
                <w:rFonts w:ascii="Times New Roman" w:hAnsi="Times New Roman" w:cs="Times New Roman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B5DDD" w:rsidP="001B5D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1C1D06" w:rsidRPr="00A17C26">
              <w:rPr>
                <w:rFonts w:ascii="Times New Roman" w:hAnsi="Times New Roman"/>
                <w:bCs/>
              </w:rPr>
              <w:t>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</w:t>
            </w:r>
          </w:p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баллов - 50</w:t>
            </w:r>
          </w:p>
        </w:tc>
      </w:tr>
      <w:tr w:rsidR="00E323F6" w:rsidTr="001B5DDD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A17C26" w:rsidRDefault="001C1D06" w:rsidP="0021652E">
            <w:pPr>
              <w:pStyle w:val="afc"/>
            </w:pPr>
            <w:r w:rsidRPr="00A17C26"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B5DDD" w:rsidP="001B5D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</w:t>
            </w:r>
            <w:r w:rsidR="001C1D06" w:rsidRPr="00A17C26">
              <w:rPr>
                <w:rFonts w:ascii="Times New Roman" w:hAnsi="Times New Roman"/>
                <w:bCs/>
              </w:rPr>
              <w:t>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863626" w:rsidP="001B5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 баллов – 50</w:t>
            </w:r>
          </w:p>
        </w:tc>
      </w:tr>
      <w:tr w:rsidR="00E323F6" w:rsidTr="001B5DDD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E323F6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 xml:space="preserve">Удельный вес населения, участвующего в </w:t>
            </w:r>
            <w:r w:rsidR="00960E6B">
              <w:rPr>
                <w:rFonts w:ascii="Times New Roman" w:hAnsi="Times New Roman"/>
              </w:rPr>
              <w:t>Залуженском</w:t>
            </w:r>
            <w:r w:rsidR="00E323F6" w:rsidRPr="00A17C26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863626" w:rsidP="001B5DD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45,1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</w:rPr>
            </w:pPr>
            <w:r w:rsidRPr="00A17C26">
              <w:rPr>
                <w:rFonts w:ascii="Times New Roman" w:hAnsi="Times New Roman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A17C26" w:rsidRDefault="001C1D06" w:rsidP="00216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7C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A17C26" w:rsidRDefault="0035475F" w:rsidP="00E323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 «Залуженский</w:t>
            </w:r>
            <w:r w:rsidR="00E323F6" w:rsidRPr="00A17C26">
              <w:rPr>
                <w:rFonts w:ascii="Times New Roman" w:hAnsi="Times New Roman"/>
              </w:rPr>
              <w:t xml:space="preserve"> СДК»</w:t>
            </w:r>
          </w:p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A17C26" w:rsidRDefault="001C1D06" w:rsidP="00216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7C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A17C26" w:rsidRDefault="0035475F" w:rsidP="00E323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 «Залуженский</w:t>
            </w:r>
            <w:r w:rsidR="00E323F6" w:rsidRPr="00A17C26">
              <w:rPr>
                <w:rFonts w:ascii="Times New Roman" w:hAnsi="Times New Roman"/>
              </w:rPr>
              <w:t xml:space="preserve"> СДК»</w:t>
            </w:r>
          </w:p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A17C26" w:rsidRDefault="001C1D06" w:rsidP="00216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7C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A17C26" w:rsidRDefault="0035475F" w:rsidP="00E323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 «Залуженский</w:t>
            </w:r>
            <w:r w:rsidR="00E323F6" w:rsidRPr="00A17C26">
              <w:rPr>
                <w:rFonts w:ascii="Times New Roman" w:hAnsi="Times New Roman"/>
              </w:rPr>
              <w:t xml:space="preserve"> СДК»</w:t>
            </w:r>
          </w:p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ind w:firstLine="0"/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A17C26" w:rsidRDefault="001C1D06" w:rsidP="00216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7C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A17C26" w:rsidRDefault="00666A3C" w:rsidP="00E323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 «Залуженский</w:t>
            </w:r>
            <w:r w:rsidR="00E323F6" w:rsidRPr="00A17C26">
              <w:rPr>
                <w:rFonts w:ascii="Times New Roman" w:hAnsi="Times New Roman"/>
              </w:rPr>
              <w:t xml:space="preserve"> СДК»</w:t>
            </w:r>
          </w:p>
          <w:p w:rsidR="001C1D06" w:rsidRPr="00A17C26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21652E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ind w:firstLine="0"/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A17C26" w:rsidRDefault="001C1D06" w:rsidP="001B5DDD">
            <w:pPr>
              <w:rPr>
                <w:rFonts w:ascii="Times New Roman" w:hAnsi="Times New Roman"/>
                <w:bCs/>
              </w:rPr>
            </w:pPr>
            <w:r w:rsidRPr="00A17C26">
              <w:rPr>
                <w:rFonts w:ascii="Times New Roman" w:hAnsi="Times New Roman"/>
                <w:bCs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1B5DDD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1B5D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96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F316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960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960E6B">
              <w:rPr>
                <w:rFonts w:ascii="Times New Roman" w:hAnsi="Times New Roman" w:cs="Times New Roman"/>
                <w:sz w:val="24"/>
                <w:szCs w:val="24"/>
              </w:rPr>
              <w:t xml:space="preserve">Залуженский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1219" w:rsidRPr="008612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F316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F3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F31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1219" w:rsidRPr="008612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2634" w:rsidRPr="00C46B9F" w:rsidRDefault="00D7645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2" w:name="Par400"/>
      <w:bookmarkEnd w:id="2"/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0B3BF4" w:rsidRPr="00C46B9F" w:rsidRDefault="004549F8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</w:t>
      </w:r>
      <w:r w:rsidR="000B3BF4" w:rsidRPr="00C46B9F">
        <w:rPr>
          <w:rFonts w:ascii="Times New Roman" w:hAnsi="Times New Roman"/>
          <w:sz w:val="24"/>
          <w:szCs w:val="24"/>
        </w:rPr>
        <w:t xml:space="preserve"> бюджета на</w:t>
      </w:r>
    </w:p>
    <w:p w:rsidR="000B3BF4" w:rsidRPr="00C46B9F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</w:t>
      </w:r>
      <w:r w:rsidR="004549F8" w:rsidRPr="00C46B9F">
        <w:rPr>
          <w:rFonts w:ascii="Times New Roman" w:hAnsi="Times New Roman"/>
          <w:sz w:val="24"/>
          <w:szCs w:val="24"/>
        </w:rPr>
        <w:t>муниципальной</w:t>
      </w:r>
      <w:r w:rsidR="00861219">
        <w:rPr>
          <w:rFonts w:ascii="Times New Roman" w:hAnsi="Times New Roman"/>
          <w:sz w:val="24"/>
          <w:szCs w:val="24"/>
        </w:rPr>
        <w:t xml:space="preserve"> подпрограммы </w:t>
      </w:r>
      <w:r w:rsidR="00861219" w:rsidRPr="00861219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p w:rsidR="000B3BF4" w:rsidRPr="00C46B9F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EB2B2A" w:rsidRPr="00C46B9F" w:rsidTr="00EB2B2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EB2B2A" w:rsidRPr="00C46B9F" w:rsidRDefault="00EB2B2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EB2B2A" w:rsidRPr="00C46B9F" w:rsidRDefault="001B5DDD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</w:t>
            </w:r>
            <w:r w:rsidR="00EB2B2A" w:rsidRPr="00C46B9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EB2B2A"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="00EB2B2A"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EB2B2A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ной    </w:t>
            </w:r>
            <w:r w:rsidR="00EB2B2A"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EB2B2A" w:rsidRPr="00C46B9F" w:rsidRDefault="00EB2B2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EB2B2A" w:rsidRPr="00C46B9F" w:rsidRDefault="00EB2B2A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EB2B2A" w:rsidRPr="00C46B9F" w:rsidRDefault="00EB2B2A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61219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3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61219" w:rsidRPr="00C46B9F" w:rsidTr="0021652E">
        <w:trPr>
          <w:tblCellSpacing w:w="5" w:type="nil"/>
        </w:trPr>
        <w:tc>
          <w:tcPr>
            <w:tcW w:w="1843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61219" w:rsidRPr="00C46B9F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1219" w:rsidRPr="00C46B9F" w:rsidRDefault="00BD537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61219" w:rsidRPr="00C46B9F" w:rsidRDefault="00BD537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61219" w:rsidRPr="00C46B9F" w:rsidRDefault="00BD537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861219" w:rsidRPr="00C46B9F" w:rsidRDefault="00BD537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3" w:name="_GoBack"/>
            <w:bookmarkEnd w:id="3"/>
          </w:p>
        </w:tc>
      </w:tr>
      <w:tr w:rsidR="00861219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61219" w:rsidRPr="00C46B9F" w:rsidRDefault="00861219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861219" w:rsidRPr="00C46B9F" w:rsidRDefault="00863626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6711</w:t>
            </w:r>
          </w:p>
        </w:tc>
        <w:tc>
          <w:tcPr>
            <w:tcW w:w="2126" w:type="dxa"/>
          </w:tcPr>
          <w:p w:rsidR="00861219" w:rsidRPr="00C46B9F" w:rsidRDefault="00863626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2127" w:type="dxa"/>
          </w:tcPr>
          <w:p w:rsidR="00861219" w:rsidRPr="00C46B9F" w:rsidRDefault="00863626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133" w:type="dxa"/>
          </w:tcPr>
          <w:p w:rsidR="00861219" w:rsidRPr="00C46B9F" w:rsidRDefault="00863626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</w:tr>
      <w:tr w:rsidR="00911E57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911E57" w:rsidRPr="00C46B9F" w:rsidRDefault="00911E5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1E57" w:rsidRPr="00C46B9F" w:rsidRDefault="00911E5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60A6" w:rsidRDefault="00911E57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 w:rsidR="00960E6B">
              <w:rPr>
                <w:rFonts w:ascii="Times New Roman" w:hAnsi="Times New Roman" w:cs="Times New Roman"/>
                <w:sz w:val="24"/>
                <w:szCs w:val="24"/>
              </w:rPr>
              <w:t xml:space="preserve">Залуженский </w:t>
            </w:r>
          </w:p>
          <w:p w:rsidR="00911E57" w:rsidRPr="00C46B9F" w:rsidRDefault="00911E57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911E57" w:rsidRPr="00C46B9F" w:rsidRDefault="00863626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6711</w:t>
            </w:r>
          </w:p>
        </w:tc>
        <w:tc>
          <w:tcPr>
            <w:tcW w:w="2126" w:type="dxa"/>
          </w:tcPr>
          <w:p w:rsidR="00911E57" w:rsidRPr="00C46B9F" w:rsidRDefault="00863626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2127" w:type="dxa"/>
          </w:tcPr>
          <w:p w:rsidR="00911E57" w:rsidRPr="00C46B9F" w:rsidRDefault="00863626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133" w:type="dxa"/>
          </w:tcPr>
          <w:p w:rsidR="00911E57" w:rsidRPr="00C46B9F" w:rsidRDefault="00863626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</w:tr>
      <w:tr w:rsidR="00911E57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911E57" w:rsidRPr="00C46B9F" w:rsidRDefault="00911E5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911E57" w:rsidRPr="00C46B9F" w:rsidRDefault="00911E57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11E57" w:rsidRPr="00C46B9F" w:rsidRDefault="00911E5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60A6">
              <w:rPr>
                <w:rFonts w:ascii="Times New Roman" w:hAnsi="Times New Roman" w:cs="Times New Roman"/>
                <w:sz w:val="24"/>
                <w:szCs w:val="24"/>
              </w:rPr>
              <w:t>Залуженский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911E57" w:rsidRPr="00C46B9F" w:rsidRDefault="00863626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6711</w:t>
            </w:r>
          </w:p>
        </w:tc>
        <w:tc>
          <w:tcPr>
            <w:tcW w:w="2126" w:type="dxa"/>
          </w:tcPr>
          <w:p w:rsidR="00911E57" w:rsidRPr="00C46B9F" w:rsidRDefault="00863626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2127" w:type="dxa"/>
          </w:tcPr>
          <w:p w:rsidR="00911E57" w:rsidRPr="00C46B9F" w:rsidRDefault="00863626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133" w:type="dxa"/>
          </w:tcPr>
          <w:p w:rsidR="00911E57" w:rsidRPr="00C46B9F" w:rsidRDefault="00863626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</w:tc>
      </w:tr>
    </w:tbl>
    <w:p w:rsidR="009B2634" w:rsidRPr="00C46B9F" w:rsidRDefault="009B2634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4" w:name="Par866"/>
      <w:bookmarkEnd w:id="4"/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5" w:name="Par1016"/>
      <w:bookmarkStart w:id="6" w:name="Par879"/>
      <w:bookmarkEnd w:id="5"/>
      <w:bookmarkEnd w:id="6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C46B9F" w:rsidTr="001B5DDD">
        <w:tc>
          <w:tcPr>
            <w:tcW w:w="3510" w:type="dxa"/>
            <w:tcBorders>
              <w:bottom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Pr="00C46B9F" w:rsidRDefault="007D0610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5860A6">
              <w:rPr>
                <w:rFonts w:ascii="Times New Roman" w:hAnsi="Times New Roman"/>
                <w:sz w:val="24"/>
                <w:szCs w:val="24"/>
              </w:rPr>
              <w:t>Залуженский сельский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1B5DDD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1B5DD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5860A6">
              <w:rPr>
                <w:rFonts w:ascii="Times New Roman" w:hAnsi="Times New Roman"/>
                <w:sz w:val="24"/>
                <w:szCs w:val="24"/>
              </w:rPr>
              <w:t>Залуженский сельский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63440" w:rsidRPr="00C46B9F" w:rsidRDefault="00A63440" w:rsidP="005860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1B5DDD" w:rsidP="001B5DDD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муниципальной программы </w:t>
            </w:r>
            <w:r w:rsidR="005860A6">
              <w:rPr>
                <w:rFonts w:ascii="Times New Roman" w:hAnsi="Times New Roman"/>
                <w:sz w:val="24"/>
                <w:szCs w:val="24"/>
              </w:rPr>
              <w:t xml:space="preserve">Залуженского сельского </w:t>
            </w:r>
            <w:r w:rsidR="007D0610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406F5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1B5DD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7D0610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5860A6">
              <w:rPr>
                <w:rFonts w:ascii="Times New Roman" w:hAnsi="Times New Roman"/>
                <w:sz w:val="24"/>
                <w:szCs w:val="24"/>
              </w:rPr>
              <w:t>Залуженский сельский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 w:rsidR="007D0610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5860A6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 w:rsidR="007D061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406F5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406F5B" w:rsidP="005860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овышение уровня удовлетворенности жителей </w:t>
            </w:r>
            <w:r w:rsidR="007D0610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586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5860A6">
              <w:rPr>
                <w:rFonts w:ascii="Times New Roman" w:hAnsi="Times New Roman"/>
                <w:sz w:val="24"/>
                <w:szCs w:val="24"/>
              </w:rPr>
              <w:t xml:space="preserve">Залуженского сельского </w:t>
            </w:r>
            <w:r w:rsidR="007D0610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406F5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C46B9F" w:rsidRDefault="00406F5B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рок реализации программы: 2014 – 20</w:t>
            </w:r>
            <w:r w:rsidR="007D0610">
              <w:rPr>
                <w:rFonts w:ascii="Times New Roman" w:hAnsi="Times New Roman"/>
                <w:sz w:val="24"/>
                <w:szCs w:val="24"/>
              </w:rPr>
              <w:t>16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86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406F5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406F5B" w:rsidP="00406F5B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5860A6">
              <w:rPr>
                <w:rFonts w:ascii="Times New Roman" w:hAnsi="Times New Roman" w:cs="Times New Roman"/>
                <w:sz w:val="24"/>
                <w:szCs w:val="24"/>
              </w:rPr>
              <w:t xml:space="preserve">Залуженского </w:t>
            </w:r>
            <w:r w:rsidR="007D061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составляет 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7D0610" w:rsidP="00406F5B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863626">
              <w:rPr>
                <w:rFonts w:ascii="Times New Roman" w:hAnsi="Times New Roman"/>
                <w:sz w:val="24"/>
                <w:szCs w:val="24"/>
              </w:rPr>
              <w:t>467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7D0610" w:rsidRPr="00C46B9F" w:rsidRDefault="007D0610" w:rsidP="00406F5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863626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7D0610" w:rsidP="00406F5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863626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7D0610" w:rsidP="00406F5B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C46B9F" w:rsidTr="001B5D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5860A6">
              <w:rPr>
                <w:rFonts w:ascii="Times New Roman" w:hAnsi="Times New Roman"/>
                <w:sz w:val="24"/>
                <w:szCs w:val="24"/>
              </w:rPr>
              <w:t>Залуженского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B5DDD" w:rsidRDefault="001B5DDD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5DDD" w:rsidRDefault="001B5DDD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5DDD" w:rsidRDefault="001B5DDD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 w:rsidR="005860A6">
        <w:rPr>
          <w:rFonts w:ascii="Times New Roman" w:hAnsi="Times New Roman"/>
          <w:sz w:val="24"/>
          <w:szCs w:val="24"/>
        </w:rPr>
        <w:t xml:space="preserve">Залуженского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5860A6">
        <w:rPr>
          <w:rFonts w:ascii="Times New Roman" w:hAnsi="Times New Roman"/>
          <w:sz w:val="24"/>
          <w:szCs w:val="24"/>
        </w:rPr>
        <w:t>Залуженского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="00586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</w:t>
      </w:r>
      <w:r w:rsidR="005860A6">
        <w:rPr>
          <w:rFonts w:ascii="Times New Roman" w:hAnsi="Times New Roman"/>
          <w:sz w:val="24"/>
          <w:szCs w:val="24"/>
        </w:rPr>
        <w:t>Залуженский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</w:t>
      </w:r>
      <w:r>
        <w:rPr>
          <w:rFonts w:ascii="Times New Roman" w:hAnsi="Times New Roman"/>
          <w:sz w:val="24"/>
          <w:szCs w:val="24"/>
        </w:rPr>
        <w:t>"</w:t>
      </w:r>
      <w:r w:rsidR="00A63440">
        <w:rPr>
          <w:rFonts w:ascii="Times New Roman" w:hAnsi="Times New Roman"/>
          <w:sz w:val="24"/>
          <w:szCs w:val="24"/>
        </w:rPr>
        <w:t>- библиотека</w:t>
      </w:r>
      <w:r w:rsidR="005860A6">
        <w:rPr>
          <w:rFonts w:ascii="Times New Roman" w:hAnsi="Times New Roman"/>
          <w:sz w:val="24"/>
          <w:szCs w:val="24"/>
        </w:rPr>
        <w:t xml:space="preserve"> Залуженского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="00A6344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5860A6">
        <w:rPr>
          <w:rFonts w:ascii="Times New Roman" w:hAnsi="Times New Roman"/>
          <w:sz w:val="24"/>
          <w:szCs w:val="24"/>
        </w:rPr>
        <w:t xml:space="preserve">Залуженского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BD5374">
        <w:rPr>
          <w:rFonts w:ascii="Times New Roman" w:hAnsi="Times New Roman"/>
          <w:sz w:val="24"/>
          <w:szCs w:val="24"/>
        </w:rPr>
        <w:t>, указанный в таблице № 1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</w:t>
      </w:r>
      <w:r w:rsidR="005860A6">
        <w:rPr>
          <w:rFonts w:ascii="Times New Roman" w:hAnsi="Times New Roman"/>
          <w:sz w:val="24"/>
          <w:szCs w:val="24"/>
        </w:rPr>
        <w:t xml:space="preserve"> </w:t>
      </w:r>
      <w:r w:rsidR="00BD5374">
        <w:rPr>
          <w:rFonts w:ascii="Times New Roman" w:hAnsi="Times New Roman"/>
          <w:sz w:val="24"/>
          <w:szCs w:val="24"/>
        </w:rPr>
        <w:t>(Таблица №2)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5860A6">
        <w:rPr>
          <w:rFonts w:ascii="Times New Roman" w:hAnsi="Times New Roman"/>
          <w:sz w:val="24"/>
          <w:szCs w:val="24"/>
        </w:rPr>
        <w:t>Залуженский сельский Д</w:t>
      </w:r>
      <w:r w:rsidR="00A63440">
        <w:rPr>
          <w:rFonts w:ascii="Times New Roman" w:hAnsi="Times New Roman"/>
          <w:sz w:val="24"/>
          <w:szCs w:val="24"/>
        </w:rPr>
        <w:t>ом культуры -</w:t>
      </w:r>
      <w:r w:rsidR="005860A6">
        <w:rPr>
          <w:rFonts w:ascii="Times New Roman" w:hAnsi="Times New Roman"/>
          <w:sz w:val="24"/>
          <w:szCs w:val="24"/>
        </w:rPr>
        <w:t xml:space="preserve"> библиотеки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5860A6">
        <w:rPr>
          <w:rFonts w:ascii="Times New Roman" w:hAnsi="Times New Roman"/>
          <w:sz w:val="24"/>
          <w:szCs w:val="24"/>
        </w:rPr>
        <w:t>Залуженский сельский Д</w:t>
      </w:r>
      <w:r w:rsidR="00A63440">
        <w:rPr>
          <w:rFonts w:ascii="Times New Roman" w:hAnsi="Times New Roman"/>
          <w:sz w:val="24"/>
          <w:szCs w:val="24"/>
        </w:rPr>
        <w:t>ом культуры – библиотека</w:t>
      </w:r>
      <w:r w:rsidR="00BD5374">
        <w:rPr>
          <w:rFonts w:ascii="Times New Roman" w:hAnsi="Times New Roman"/>
          <w:sz w:val="24"/>
          <w:szCs w:val="24"/>
        </w:rPr>
        <w:t>(Таблица №2)</w:t>
      </w:r>
      <w:r w:rsidR="00A63440">
        <w:rPr>
          <w:rFonts w:ascii="Times New Roman" w:hAnsi="Times New Roman"/>
          <w:sz w:val="24"/>
          <w:szCs w:val="24"/>
        </w:rPr>
        <w:t>.</w:t>
      </w:r>
    </w:p>
    <w:p w:rsidR="007D0610" w:rsidRPr="005F4619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9447F0">
        <w:rPr>
          <w:rFonts w:ascii="Times New Roman" w:hAnsi="Times New Roman"/>
          <w:sz w:val="24"/>
          <w:szCs w:val="24"/>
        </w:rPr>
        <w:t>2032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7D0610" w:rsidRPr="005F4619" w:rsidRDefault="007D0610" w:rsidP="007D0610">
      <w:pPr>
        <w:rPr>
          <w:rFonts w:ascii="Times New Roman" w:hAnsi="Times New Roman"/>
          <w:sz w:val="24"/>
          <w:szCs w:val="24"/>
        </w:rPr>
      </w:pPr>
      <w:r w:rsidRPr="005F4619">
        <w:rPr>
          <w:rFonts w:ascii="Times New Roman" w:hAnsi="Times New Roman"/>
          <w:sz w:val="24"/>
          <w:szCs w:val="24"/>
        </w:rPr>
        <w:t xml:space="preserve">2014 год – </w:t>
      </w:r>
      <w:r w:rsidR="009447F0">
        <w:rPr>
          <w:rFonts w:ascii="Times New Roman" w:hAnsi="Times New Roman"/>
          <w:sz w:val="24"/>
          <w:szCs w:val="24"/>
        </w:rPr>
        <w:t>467</w:t>
      </w:r>
      <w:r w:rsidRPr="005F4619">
        <w:rPr>
          <w:rFonts w:ascii="Times New Roman" w:hAnsi="Times New Roman"/>
          <w:sz w:val="24"/>
          <w:szCs w:val="24"/>
        </w:rPr>
        <w:t xml:space="preserve">  тыс. рублей.</w:t>
      </w:r>
    </w:p>
    <w:p w:rsidR="007D0610" w:rsidRPr="005F4619" w:rsidRDefault="007D0610" w:rsidP="007D0610">
      <w:pPr>
        <w:rPr>
          <w:rFonts w:ascii="Times New Roman" w:hAnsi="Times New Roman"/>
          <w:sz w:val="24"/>
          <w:szCs w:val="24"/>
        </w:rPr>
      </w:pPr>
      <w:r w:rsidRPr="005F4619">
        <w:rPr>
          <w:rFonts w:ascii="Times New Roman" w:hAnsi="Times New Roman"/>
          <w:sz w:val="24"/>
          <w:szCs w:val="24"/>
        </w:rPr>
        <w:t xml:space="preserve">2015 год – </w:t>
      </w:r>
      <w:r w:rsidR="009447F0">
        <w:rPr>
          <w:rFonts w:ascii="Times New Roman" w:hAnsi="Times New Roman"/>
          <w:sz w:val="24"/>
          <w:szCs w:val="24"/>
        </w:rPr>
        <w:t>697</w:t>
      </w:r>
      <w:r w:rsidRPr="005F4619">
        <w:rPr>
          <w:rFonts w:ascii="Times New Roman" w:hAnsi="Times New Roman"/>
          <w:sz w:val="24"/>
          <w:szCs w:val="24"/>
        </w:rPr>
        <w:t xml:space="preserve"> тыс. рублей;</w:t>
      </w:r>
    </w:p>
    <w:p w:rsidR="007D0610" w:rsidRDefault="007D0610" w:rsidP="007D0610">
      <w:pPr>
        <w:rPr>
          <w:rFonts w:ascii="Times New Roman" w:hAnsi="Times New Roman"/>
          <w:sz w:val="24"/>
          <w:szCs w:val="24"/>
        </w:rPr>
      </w:pPr>
      <w:r w:rsidRPr="005F4619">
        <w:rPr>
          <w:rFonts w:ascii="Times New Roman" w:hAnsi="Times New Roman"/>
          <w:sz w:val="24"/>
          <w:szCs w:val="24"/>
        </w:rPr>
        <w:t xml:space="preserve">2016 год – </w:t>
      </w:r>
      <w:r w:rsidR="009447F0">
        <w:rPr>
          <w:rFonts w:ascii="Times New Roman" w:hAnsi="Times New Roman"/>
          <w:sz w:val="24"/>
          <w:szCs w:val="24"/>
        </w:rPr>
        <w:t>868</w:t>
      </w:r>
      <w:r w:rsidRPr="005F4619">
        <w:rPr>
          <w:rFonts w:ascii="Times New Roman" w:hAnsi="Times New Roman"/>
          <w:sz w:val="24"/>
          <w:szCs w:val="24"/>
        </w:rPr>
        <w:t xml:space="preserve"> тыс. рублей</w:t>
      </w:r>
    </w:p>
    <w:p w:rsidR="00A17C26" w:rsidRDefault="00A17C26" w:rsidP="007D0610">
      <w:pPr>
        <w:rPr>
          <w:rFonts w:ascii="Times New Roman" w:hAnsi="Times New Roman"/>
          <w:sz w:val="24"/>
          <w:szCs w:val="24"/>
        </w:rPr>
      </w:pPr>
    </w:p>
    <w:p w:rsidR="00A17C26" w:rsidRDefault="00A17C26" w:rsidP="007D0610">
      <w:pPr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A17C26" w:rsidRPr="00BB205C" w:rsidRDefault="00A17C26" w:rsidP="00A17C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</w:t>
      </w:r>
      <w:r w:rsidRPr="00BB205C">
        <w:rPr>
          <w:rFonts w:ascii="Times New Roman" w:hAnsi="Times New Roman"/>
          <w:b/>
          <w:sz w:val="24"/>
          <w:szCs w:val="24"/>
        </w:rPr>
        <w:t>дел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861"/>
        <w:gridCol w:w="4241"/>
        <w:gridCol w:w="1833"/>
        <w:gridCol w:w="2736"/>
        <w:gridCol w:w="2782"/>
      </w:tblGrid>
      <w:tr w:rsidR="0060226A" w:rsidRPr="0060226A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Показатели, характеризующие качество оказываемых муниципальных услуг</w:t>
            </w:r>
          </w:p>
          <w:p w:rsidR="0060226A" w:rsidRPr="0060226A" w:rsidRDefault="0060226A" w:rsidP="0060226A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  <w:bCs/>
              </w:rPr>
              <w:t xml:space="preserve"> в 2014-2016 годах</w:t>
            </w:r>
          </w:p>
        </w:tc>
      </w:tr>
      <w:tr w:rsidR="0060226A" w:rsidRPr="0060226A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Значение (балл)</w:t>
            </w:r>
          </w:p>
        </w:tc>
      </w:tr>
      <w:tr w:rsidR="0060226A" w:rsidRPr="0060226A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BB205C">
            <w:pPr>
              <w:ind w:firstLine="0"/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МКУ</w:t>
            </w:r>
            <w:r w:rsidR="00BB205C">
              <w:rPr>
                <w:rFonts w:ascii="Times New Roman" w:hAnsi="Times New Roman"/>
              </w:rPr>
              <w:t>К</w:t>
            </w:r>
            <w:r w:rsidRPr="0060226A">
              <w:rPr>
                <w:rFonts w:ascii="Times New Roman" w:hAnsi="Times New Roman"/>
              </w:rPr>
              <w:t xml:space="preserve"> «</w:t>
            </w:r>
            <w:r w:rsidR="005860A6">
              <w:rPr>
                <w:rFonts w:ascii="Times New Roman" w:hAnsi="Times New Roman"/>
              </w:rPr>
              <w:t>Залуженский</w:t>
            </w:r>
            <w:r w:rsidR="00BB205C">
              <w:rPr>
                <w:rFonts w:ascii="Times New Roman" w:hAnsi="Times New Roman"/>
              </w:rPr>
              <w:t xml:space="preserve"> СДК</w:t>
            </w:r>
            <w:r w:rsidRPr="0060226A">
              <w:rPr>
                <w:rFonts w:ascii="Times New Roman" w:hAnsi="Times New Roman"/>
              </w:rPr>
              <w:t>»</w:t>
            </w:r>
            <w:r w:rsidR="00BB205C">
              <w:rPr>
                <w:rFonts w:ascii="Times New Roman" w:hAnsi="Times New Roman"/>
              </w:rPr>
              <w:t xml:space="preserve"> библиотек</w:t>
            </w:r>
            <w:r w:rsidR="005860A6">
              <w:rPr>
                <w:rFonts w:ascii="Times New Roman" w:hAnsi="Times New Roman"/>
              </w:rPr>
              <w:t>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9447F0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максимальная сумма баллов – 50</w:t>
            </w:r>
          </w:p>
        </w:tc>
      </w:tr>
      <w:tr w:rsidR="0060226A" w:rsidRPr="0060226A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9447F0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максимальная сумма баллов – 50</w:t>
            </w:r>
          </w:p>
        </w:tc>
      </w:tr>
      <w:tr w:rsidR="0060226A" w:rsidRPr="0060226A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9447F0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29807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максимальная сумма баллов – 50</w:t>
            </w:r>
          </w:p>
        </w:tc>
      </w:tr>
      <w:tr w:rsidR="0060226A" w:rsidRPr="0060226A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60226A" w:rsidRDefault="0060226A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9447F0" w:rsidP="00BB20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BB205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60226A" w:rsidRDefault="0060226A" w:rsidP="0021652E">
            <w:pPr>
              <w:rPr>
                <w:rFonts w:ascii="Times New Roman" w:hAnsi="Times New Roman"/>
              </w:rPr>
            </w:pPr>
            <w:r w:rsidRPr="0060226A">
              <w:rPr>
                <w:rFonts w:ascii="Times New Roman" w:hAnsi="Times New Roman"/>
              </w:rPr>
              <w:t>максимальная сумма баллов – 20</w:t>
            </w:r>
          </w:p>
        </w:tc>
      </w:tr>
      <w:tr w:rsidR="00BB205C" w:rsidRPr="0060226A" w:rsidTr="00406F5B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Default="005860A6" w:rsidP="00BB205C">
            <w:pPr>
              <w:ind w:firstLine="0"/>
            </w:pPr>
            <w:r>
              <w:rPr>
                <w:rFonts w:ascii="Times New Roman" w:hAnsi="Times New Roman"/>
              </w:rPr>
              <w:t>МКУК «Залудженский СДК» библиотеки</w:t>
            </w:r>
            <w:r w:rsidR="00BB205C" w:rsidRPr="009B2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406F5B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340 и более</w:t>
            </w:r>
          </w:p>
        </w:tc>
      </w:tr>
      <w:tr w:rsidR="00BB205C" w:rsidRPr="0060226A" w:rsidTr="00406F5B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Default="005860A6" w:rsidP="00BB205C">
            <w:pPr>
              <w:ind w:firstLine="0"/>
            </w:pPr>
            <w:r>
              <w:rPr>
                <w:rFonts w:ascii="Times New Roman" w:hAnsi="Times New Roman"/>
              </w:rPr>
              <w:t>МКУК «Залуженский</w:t>
            </w:r>
            <w:r w:rsidR="00BB205C" w:rsidRPr="009B2957">
              <w:rPr>
                <w:rFonts w:ascii="Times New Roman" w:hAnsi="Times New Roman"/>
              </w:rPr>
              <w:t xml:space="preserve"> СДК»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406F5B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250 – 339</w:t>
            </w:r>
          </w:p>
        </w:tc>
      </w:tr>
      <w:tr w:rsidR="00BB205C" w:rsidRPr="0060226A" w:rsidTr="00406F5B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Default="005860A6" w:rsidP="00BB205C">
            <w:pPr>
              <w:ind w:firstLine="0"/>
            </w:pPr>
            <w:r>
              <w:rPr>
                <w:rFonts w:ascii="Times New Roman" w:hAnsi="Times New Roman"/>
              </w:rPr>
              <w:t>МКУК «Залуженский СДК» библиотеки</w:t>
            </w:r>
            <w:r w:rsidR="00BB205C" w:rsidRPr="009B2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406F5B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200-249</w:t>
            </w:r>
          </w:p>
        </w:tc>
      </w:tr>
      <w:tr w:rsidR="00BB205C" w:rsidRPr="0060226A" w:rsidTr="00406F5B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Default="005860A6" w:rsidP="00BB205C">
            <w:pPr>
              <w:ind w:firstLine="0"/>
            </w:pPr>
            <w:r>
              <w:rPr>
                <w:rFonts w:ascii="Times New Roman" w:hAnsi="Times New Roman"/>
              </w:rPr>
              <w:t>МКУК «Залуженский СДК» библиотеки</w:t>
            </w:r>
            <w:r w:rsidR="00BB205C" w:rsidRPr="009B29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406F5B">
            <w:pPr>
              <w:tabs>
                <w:tab w:val="left" w:pos="2305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60226A" w:rsidRDefault="00BB205C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60226A">
              <w:rPr>
                <w:rFonts w:ascii="Times New Roman" w:hAnsi="Times New Roman"/>
                <w:bCs/>
              </w:rPr>
              <w:t>199 и менее</w:t>
            </w:r>
          </w:p>
        </w:tc>
      </w:tr>
    </w:tbl>
    <w:p w:rsidR="0060226A" w:rsidRPr="0060226A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60226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60226A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 w:rsidR="00406F5B"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586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AF316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9CD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5860A6">
              <w:rPr>
                <w:rFonts w:ascii="Times New Roman" w:hAnsi="Times New Roman"/>
                <w:sz w:val="24"/>
                <w:szCs w:val="24"/>
              </w:rPr>
              <w:t>Залуженский</w:t>
            </w:r>
            <w:r w:rsidR="00BB205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5860A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5860A6">
              <w:rPr>
                <w:rFonts w:ascii="Times New Roman" w:hAnsi="Times New Roman"/>
                <w:sz w:val="24"/>
                <w:szCs w:val="24"/>
              </w:rPr>
              <w:t xml:space="preserve">Залуженский </w:t>
            </w: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AF316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610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406F5B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0610" w:rsidRPr="00861219">
              <w:rPr>
                <w:rFonts w:ascii="Times New Roman" w:hAnsi="Times New Roman" w:cs="Times New Roman"/>
                <w:sz w:val="24"/>
                <w:szCs w:val="24"/>
              </w:rPr>
              <w:t>беспечение сохранности зданий учреждений культуры;</w:t>
            </w:r>
          </w:p>
          <w:p w:rsidR="007D0610" w:rsidRPr="00861219" w:rsidRDefault="007D0610" w:rsidP="00406F5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7D0610" w:rsidRPr="00C46B9F" w:rsidTr="0021652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D0610" w:rsidRPr="00C46B9F" w:rsidRDefault="005860A6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ной    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D0610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3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D0610" w:rsidRPr="00C46B9F" w:rsidTr="0021652E">
        <w:trPr>
          <w:tblCellSpacing w:w="5" w:type="nil"/>
        </w:trPr>
        <w:tc>
          <w:tcPr>
            <w:tcW w:w="1843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0610" w:rsidRPr="00C46B9F" w:rsidRDefault="00BD537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D0610" w:rsidRPr="00C46B9F" w:rsidRDefault="00BD537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D0610" w:rsidRPr="00C46B9F" w:rsidRDefault="00BD537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7D0610" w:rsidRPr="00C46B9F" w:rsidRDefault="00BD5374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0610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7D0610" w:rsidRPr="00C46B9F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7D0610" w:rsidRPr="00C46B9F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D0610" w:rsidRPr="00C46B9F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D0610" w:rsidRPr="00C46B9F" w:rsidRDefault="007D061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7D0610" w:rsidRPr="00C46B9F" w:rsidRDefault="009447F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126" w:type="dxa"/>
          </w:tcPr>
          <w:p w:rsidR="007D0610" w:rsidRPr="00C46B9F" w:rsidRDefault="009447F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127" w:type="dxa"/>
          </w:tcPr>
          <w:p w:rsidR="007D0610" w:rsidRPr="00C46B9F" w:rsidRDefault="009447F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3" w:type="dxa"/>
          </w:tcPr>
          <w:p w:rsidR="007D0610" w:rsidRPr="00C46B9F" w:rsidRDefault="009447F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BB205C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BB205C" w:rsidRPr="00C46B9F" w:rsidRDefault="00BB205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B205C" w:rsidRPr="00C46B9F" w:rsidRDefault="00BB205C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05C" w:rsidRPr="00C46B9F" w:rsidRDefault="00BB205C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 w:rsidR="005860A6">
              <w:rPr>
                <w:rFonts w:ascii="Times New Roman" w:hAnsi="Times New Roman" w:cs="Times New Roman"/>
                <w:sz w:val="24"/>
                <w:szCs w:val="24"/>
              </w:rPr>
              <w:t>Залуженский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60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2268" w:type="dxa"/>
          </w:tcPr>
          <w:p w:rsidR="00BB205C" w:rsidRPr="00C46B9F" w:rsidRDefault="009447F0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126" w:type="dxa"/>
          </w:tcPr>
          <w:p w:rsidR="00BB205C" w:rsidRPr="00C46B9F" w:rsidRDefault="009447F0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127" w:type="dxa"/>
          </w:tcPr>
          <w:p w:rsidR="00BB205C" w:rsidRPr="00C46B9F" w:rsidRDefault="009447F0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3" w:type="dxa"/>
          </w:tcPr>
          <w:p w:rsidR="00BB205C" w:rsidRPr="00C46B9F" w:rsidRDefault="009447F0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BB205C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BB205C" w:rsidRPr="00C46B9F" w:rsidRDefault="00BB205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BB205C" w:rsidRPr="00C46B9F" w:rsidRDefault="00BB205C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B205C" w:rsidRPr="00C46B9F" w:rsidRDefault="00BB205C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60A6">
              <w:rPr>
                <w:rFonts w:ascii="Times New Roman" w:hAnsi="Times New Roman" w:cs="Times New Roman"/>
                <w:sz w:val="24"/>
                <w:szCs w:val="24"/>
              </w:rPr>
              <w:t>МКУК «Залуженский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B205C" w:rsidRPr="00C46B9F" w:rsidRDefault="009447F0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126" w:type="dxa"/>
          </w:tcPr>
          <w:p w:rsidR="00BB205C" w:rsidRPr="00C46B9F" w:rsidRDefault="009447F0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127" w:type="dxa"/>
          </w:tcPr>
          <w:p w:rsidR="00BB205C" w:rsidRPr="00C46B9F" w:rsidRDefault="009447F0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133" w:type="dxa"/>
          </w:tcPr>
          <w:p w:rsidR="00BB205C" w:rsidRDefault="009447F0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  <w:p w:rsidR="00CB0086" w:rsidRPr="00C46B9F" w:rsidRDefault="00CB0086" w:rsidP="00A1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48E" w:rsidRPr="00C46B9F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3E" w:rsidRDefault="00C5403E" w:rsidP="001A382A">
      <w:r>
        <w:separator/>
      </w:r>
    </w:p>
  </w:endnote>
  <w:endnote w:type="continuationSeparator" w:id="1">
    <w:p w:rsidR="00C5403E" w:rsidRDefault="00C5403E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26" w:rsidRDefault="00863626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26" w:rsidRDefault="00863626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3E" w:rsidRDefault="00C5403E" w:rsidP="001A382A">
      <w:r>
        <w:separator/>
      </w:r>
    </w:p>
  </w:footnote>
  <w:footnote w:type="continuationSeparator" w:id="1">
    <w:p w:rsidR="00C5403E" w:rsidRDefault="00C5403E" w:rsidP="001A3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852595"/>
      <w:docPartObj>
        <w:docPartGallery w:val="Page Numbers (Top of Page)"/>
        <w:docPartUnique/>
      </w:docPartObj>
    </w:sdtPr>
    <w:sdtContent>
      <w:p w:rsidR="00863626" w:rsidRDefault="00863626">
        <w:pPr>
          <w:pStyle w:val="af7"/>
          <w:jc w:val="right"/>
        </w:pPr>
        <w:fldSimple w:instr="PAGE   \* MERGEFORMAT">
          <w:r w:rsidR="00CB0086">
            <w:rPr>
              <w:noProof/>
            </w:rPr>
            <w:t>17</w:t>
          </w:r>
        </w:fldSimple>
      </w:p>
    </w:sdtContent>
  </w:sdt>
  <w:p w:rsidR="00863626" w:rsidRDefault="0086362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1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11F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A87"/>
    <w:rsid w:val="000E4EAB"/>
    <w:rsid w:val="000E5E3E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EF5"/>
    <w:rsid w:val="0015430D"/>
    <w:rsid w:val="00154BD6"/>
    <w:rsid w:val="001607D7"/>
    <w:rsid w:val="0016111E"/>
    <w:rsid w:val="00161FFC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5D9A"/>
    <w:rsid w:val="001A733F"/>
    <w:rsid w:val="001B54C0"/>
    <w:rsid w:val="001B5DDD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3E9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7BD"/>
    <w:rsid w:val="00263FD5"/>
    <w:rsid w:val="002647E4"/>
    <w:rsid w:val="00264C33"/>
    <w:rsid w:val="002737BC"/>
    <w:rsid w:val="002745EA"/>
    <w:rsid w:val="00277FF6"/>
    <w:rsid w:val="00284B16"/>
    <w:rsid w:val="0028568E"/>
    <w:rsid w:val="0028636C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1E9D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75F"/>
    <w:rsid w:val="003548AC"/>
    <w:rsid w:val="00356260"/>
    <w:rsid w:val="00356A37"/>
    <w:rsid w:val="00360505"/>
    <w:rsid w:val="00360AD5"/>
    <w:rsid w:val="003613C3"/>
    <w:rsid w:val="0036188D"/>
    <w:rsid w:val="0036343A"/>
    <w:rsid w:val="003700FE"/>
    <w:rsid w:val="003743CC"/>
    <w:rsid w:val="003758AF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D22AF"/>
    <w:rsid w:val="003E1EE6"/>
    <w:rsid w:val="003E22A8"/>
    <w:rsid w:val="003E3F93"/>
    <w:rsid w:val="003F3AFE"/>
    <w:rsid w:val="003F4EFB"/>
    <w:rsid w:val="003F790A"/>
    <w:rsid w:val="00402043"/>
    <w:rsid w:val="00402EB0"/>
    <w:rsid w:val="004049E0"/>
    <w:rsid w:val="00406F5B"/>
    <w:rsid w:val="004100D6"/>
    <w:rsid w:val="00412059"/>
    <w:rsid w:val="00417918"/>
    <w:rsid w:val="00421393"/>
    <w:rsid w:val="00421F66"/>
    <w:rsid w:val="004225C2"/>
    <w:rsid w:val="0042707E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3D1A"/>
    <w:rsid w:val="00466D48"/>
    <w:rsid w:val="004751EB"/>
    <w:rsid w:val="004753B2"/>
    <w:rsid w:val="004808B4"/>
    <w:rsid w:val="00482694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629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579A"/>
    <w:rsid w:val="005707E3"/>
    <w:rsid w:val="00577185"/>
    <w:rsid w:val="005860A6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A79"/>
    <w:rsid w:val="005B7BFB"/>
    <w:rsid w:val="005C3223"/>
    <w:rsid w:val="005C391C"/>
    <w:rsid w:val="005C4AC5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6A67"/>
    <w:rsid w:val="0066235E"/>
    <w:rsid w:val="00662779"/>
    <w:rsid w:val="00666A3C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11AD6"/>
    <w:rsid w:val="00714EFA"/>
    <w:rsid w:val="0072260B"/>
    <w:rsid w:val="00723457"/>
    <w:rsid w:val="007252BD"/>
    <w:rsid w:val="00731F3D"/>
    <w:rsid w:val="007356AE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3FA0"/>
    <w:rsid w:val="007C5365"/>
    <w:rsid w:val="007C731C"/>
    <w:rsid w:val="007C7576"/>
    <w:rsid w:val="007D0610"/>
    <w:rsid w:val="007D3B14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E23"/>
    <w:rsid w:val="00812742"/>
    <w:rsid w:val="0081520C"/>
    <w:rsid w:val="0081532C"/>
    <w:rsid w:val="008178A3"/>
    <w:rsid w:val="0082074B"/>
    <w:rsid w:val="00821A89"/>
    <w:rsid w:val="00823594"/>
    <w:rsid w:val="00823F8C"/>
    <w:rsid w:val="00823FF7"/>
    <w:rsid w:val="00826026"/>
    <w:rsid w:val="008260A5"/>
    <w:rsid w:val="00830162"/>
    <w:rsid w:val="008308A9"/>
    <w:rsid w:val="00832D83"/>
    <w:rsid w:val="008530C3"/>
    <w:rsid w:val="008530DA"/>
    <w:rsid w:val="00853145"/>
    <w:rsid w:val="00853E45"/>
    <w:rsid w:val="008609CD"/>
    <w:rsid w:val="00860A43"/>
    <w:rsid w:val="00861219"/>
    <w:rsid w:val="00861572"/>
    <w:rsid w:val="00863626"/>
    <w:rsid w:val="00865173"/>
    <w:rsid w:val="00870209"/>
    <w:rsid w:val="008719B6"/>
    <w:rsid w:val="00881615"/>
    <w:rsid w:val="00887B3F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5C7B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47F0"/>
    <w:rsid w:val="00945186"/>
    <w:rsid w:val="009516EE"/>
    <w:rsid w:val="0095349B"/>
    <w:rsid w:val="00955BB1"/>
    <w:rsid w:val="009579A7"/>
    <w:rsid w:val="00960E6B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C10E6"/>
    <w:rsid w:val="009C55D0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3EF0"/>
    <w:rsid w:val="00AD6D1D"/>
    <w:rsid w:val="00AD7E81"/>
    <w:rsid w:val="00AE0F84"/>
    <w:rsid w:val="00AE620C"/>
    <w:rsid w:val="00AF316F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1FFC"/>
    <w:rsid w:val="00B436F9"/>
    <w:rsid w:val="00B44527"/>
    <w:rsid w:val="00B44DEB"/>
    <w:rsid w:val="00B45901"/>
    <w:rsid w:val="00B47839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4BD5"/>
    <w:rsid w:val="00BD5374"/>
    <w:rsid w:val="00BD7E04"/>
    <w:rsid w:val="00BE4E4E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403E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6D64"/>
    <w:rsid w:val="00CB0086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D01ECF"/>
    <w:rsid w:val="00D04B3C"/>
    <w:rsid w:val="00D0576A"/>
    <w:rsid w:val="00D05F64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37F59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2721"/>
    <w:rsid w:val="00DB4E2B"/>
    <w:rsid w:val="00DC14A4"/>
    <w:rsid w:val="00DC3153"/>
    <w:rsid w:val="00DC79F9"/>
    <w:rsid w:val="00DD13A9"/>
    <w:rsid w:val="00DD2368"/>
    <w:rsid w:val="00DD409C"/>
    <w:rsid w:val="00DD50F4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6E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34F"/>
    <w:rsid w:val="00E7341B"/>
    <w:rsid w:val="00E75642"/>
    <w:rsid w:val="00E75EEE"/>
    <w:rsid w:val="00E778A0"/>
    <w:rsid w:val="00E77FF9"/>
    <w:rsid w:val="00E81F80"/>
    <w:rsid w:val="00E8365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36D"/>
    <w:rsid w:val="00F64E0A"/>
    <w:rsid w:val="00F6609F"/>
    <w:rsid w:val="00F675C0"/>
    <w:rsid w:val="00F67840"/>
    <w:rsid w:val="00F7084B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94D"/>
    <w:rsid w:val="00FB3EDC"/>
    <w:rsid w:val="00FB426C"/>
    <w:rsid w:val="00FB4B67"/>
    <w:rsid w:val="00FB54B5"/>
    <w:rsid w:val="00FB71F8"/>
    <w:rsid w:val="00FC1B06"/>
    <w:rsid w:val="00FC43F4"/>
    <w:rsid w:val="00FC4E24"/>
    <w:rsid w:val="00FC5115"/>
    <w:rsid w:val="00FD1D95"/>
    <w:rsid w:val="00FD1EFF"/>
    <w:rsid w:val="00FD38F3"/>
    <w:rsid w:val="00FD430A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FE36-1ACF-4B82-808A-77DC877E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Специалист</cp:lastModifiedBy>
  <cp:revision>45</cp:revision>
  <cp:lastPrinted>2013-12-30T11:35:00Z</cp:lastPrinted>
  <dcterms:created xsi:type="dcterms:W3CDTF">2013-10-15T15:14:00Z</dcterms:created>
  <dcterms:modified xsi:type="dcterms:W3CDTF">2013-12-30T11:58:00Z</dcterms:modified>
</cp:coreProperties>
</file>