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AE" w:rsidRPr="003F62D8" w:rsidRDefault="007500AE" w:rsidP="007500A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3F62D8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Памятка по антитеррористической безопасности</w:t>
      </w:r>
    </w:p>
    <w:p w:rsidR="00CA23DA" w:rsidRDefault="00CA23DA" w:rsidP="00CA23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F62D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00AE"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t>ПРИ ОБНАРУЖЕНИИ ВЗРЫВООПАСНОГО ПРЕДМЕТА</w:t>
      </w:r>
      <w:r w:rsidR="007500AE" w:rsidRPr="003F62D8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самодельное взрывное устройство, гранату, снаряд, и т. п.: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• не подходите близко не позволяйте другим людям прикасаться к предмету;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немедленно сообщите о находке в полицию;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не трогайте не вскрывайте и не перемещайте находку;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запомните все подробности связанные с моментом обнаружения предмета;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дождитесь прибытия оперативных служб.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Взрывное устройство  установленное в местах скопления людей,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общественном транспорте или жилом доме может быть замаскировано под обычный предмет – сумку, портфель, сверток и т. д. 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500AE"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Признаками взрывного устройства могут быть:</w:t>
      </w:r>
      <w:r w:rsidR="007500AE" w:rsidRPr="00CA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натянутая проволока, шнур и т. д.;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провода или изоляционная лента неизвестного назначения;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3D583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бесхозный предмет обнаруженный в машине, в</w:t>
      </w: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подъезде, у дверей квартиры, в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общественном транспорте, в местах скопления людей.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CA23DA" w:rsidRPr="00CA23DA" w:rsidRDefault="007500AE" w:rsidP="00C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3DA">
        <w:rPr>
          <w:rFonts w:ascii="Times New Roman" w:hAnsi="Times New Roman" w:cs="Times New Roman"/>
          <w:b/>
          <w:sz w:val="28"/>
          <w:szCs w:val="28"/>
        </w:rPr>
        <w:t>ПРИ ПОЛУЧЕНИИ СООБЩЕНИЯ ОБ УГРОЗЕ</w:t>
      </w:r>
      <w:r w:rsidR="00CA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3DA">
        <w:rPr>
          <w:rFonts w:ascii="Times New Roman" w:hAnsi="Times New Roman" w:cs="Times New Roman"/>
          <w:b/>
          <w:sz w:val="28"/>
          <w:szCs w:val="28"/>
        </w:rPr>
        <w:t>ТЕРРОРИСТИЧЕСКОГО АКТА ПО ТЕЛЕФОНУ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</w:t>
      </w:r>
      <w:r w:rsidR="00CA23DA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иков следующие ваши действия:</w:t>
      </w:r>
    </w:p>
    <w:p w:rsidR="0022725C" w:rsidRDefault="0022725C" w:rsidP="002272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постарайтесь дословно запомнить разговор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зафиксировать его на бумаге. П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 ходу разговора отметьте пол, возраст и особенности речи звонившего: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голос (громкий, тихий, высокий, низкий)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темп речи (быстрая, медленная)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произношение (отчетливое, искаженное, с заиканием, с акцентом, с диалектом и т. д.)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манера речи (развязанная с нец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ензурными выражениями и т.п.)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отметьте звуковой фон (шум автомашин, или железнодорожного 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транспорта, звук теле–радио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аппаратуры, голоса и т. д.);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отметьте характер звонка,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городской или междугородний;</w:t>
      </w:r>
      <w:r w:rsidR="00CA23DA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зафиксируйте точное время звонка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продолжительность разговора.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ходе разговора постарайтесь получить ответы на следующие вопросы: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t>- куда, кому по какому телефону звонит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какие конкретно требования выдвигает человек?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- выдвигает требования он лично, выступает в роли посредника или представляет 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какую-либо группу лиц?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  <w:t>- на каких условиях он согласен отказаться от задуманного?</w:t>
      </w:r>
      <w:r w:rsidR="007500AE" w:rsidRPr="00CA23DA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- как и когда с ним можно связаться?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br/>
        <w:t>- кому вы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лжны сообщить об этом звонке?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решения или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вершения каких либо действий;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людей владеющих информацией;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автоматического определителя номера (АОН) запишите определенный номер,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позволит избежать его утраты;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7500AE" w:rsidRPr="00CA23DA">
        <w:rPr>
          <w:rFonts w:ascii="Times New Roman" w:hAnsi="Times New Roman" w:cs="Times New Roman"/>
          <w:sz w:val="28"/>
          <w:szCs w:val="28"/>
          <w:lang w:eastAsia="ru-RU"/>
        </w:rPr>
        <w:t>при отсутствии  АОНа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22725C" w:rsidRDefault="007500AE" w:rsidP="002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ПРАВИЛА ПОВЕДЕНИЯ ПРИ ЗАХВАТЕ И УДЕРЖАНИИ ЗАЛОЖНИКОВ</w:t>
      </w:r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беспрекословно выполнять требования террористов, если они не несу</w:t>
      </w:r>
      <w:r w:rsidR="0022725C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т угрозы вашей жизни и здоровью;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постарайтесь отвлечься от неприятных мыслей;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осмотрите место, где вы находитесь, отметьте пути отступления укрытия;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не выделяться в группе заложников;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вам необходимо встать, перейти на другое место, спрашивайте разрешения;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старайтесь занять себя: читать, писать и т.д.;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не употребляйте алкоголь;</w:t>
      </w:r>
    </w:p>
    <w:p w:rsidR="0022725C" w:rsidRDefault="0022725C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0AE"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отдайте личные вещи, которые требуют террористы;</w:t>
      </w:r>
    </w:p>
    <w:p w:rsidR="0022725C" w:rsidRPr="003D5835" w:rsidRDefault="007500AE" w:rsidP="0022725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если вы попали в число освобожденных, сообщите представителям спецслужб следующую информацию: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835">
        <w:rPr>
          <w:rFonts w:ascii="Times New Roman" w:hAnsi="Times New Roman" w:cs="Times New Roman"/>
          <w:i/>
          <w:sz w:val="28"/>
          <w:szCs w:val="28"/>
          <w:lang w:eastAsia="ru-RU"/>
        </w:rPr>
        <w:t>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информацию;</w:t>
      </w:r>
      <w:bookmarkStart w:id="0" w:name="_GoBack"/>
      <w:bookmarkEnd w:id="0"/>
    </w:p>
    <w:p w:rsidR="0022725C" w:rsidRDefault="007500AE" w:rsidP="0022725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t>• при стрельбе ложитесь на пол или укройтесь, но не куда не бегите;</w:t>
      </w:r>
      <w:r w:rsidRPr="0022725C">
        <w:rPr>
          <w:rFonts w:ascii="Times New Roman" w:hAnsi="Times New Roman" w:cs="Times New Roman"/>
          <w:i/>
          <w:sz w:val="28"/>
          <w:szCs w:val="28"/>
          <w:lang w:eastAsia="ru-RU"/>
        </w:rPr>
        <w:br/>
        <w:t>• при силовом методе освобождения заложников, четко выполняйте все распоряжения представителей спецслужб.</w:t>
      </w:r>
    </w:p>
    <w:p w:rsidR="003F62D8" w:rsidRDefault="0022725C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F62D8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Default="003F62D8" w:rsidP="002272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7500AE"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ПРИ ЭВАКУАЦИИ В СЛУЧАЕ УГРОЗЫ ТЕРРОРИСТИЧЕСКОГО АКТА</w:t>
      </w:r>
    </w:p>
    <w:p w:rsidR="0022725C" w:rsidRPr="003F62D8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2D8">
        <w:rPr>
          <w:rFonts w:ascii="Times New Roman" w:hAnsi="Times New Roman" w:cs="Times New Roman"/>
          <w:sz w:val="28"/>
          <w:szCs w:val="28"/>
          <w:lang w:eastAsia="ru-RU"/>
        </w:rPr>
        <w:t>Получив извещение о начале эвакуации, каждый гражданин обязан собрать все необходимые документы и вещи.</w:t>
      </w:r>
      <w:r w:rsidR="0022725C" w:rsidRPr="003F6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Уходя из квартиры, необходимо выключить все осветительные и нагревательные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приборы, закрыть краны водопроводной и газовой сети, окна и форточки.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34E0" w:rsidRDefault="00EF34E0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725C" w:rsidRPr="0022725C" w:rsidRDefault="007500AE" w:rsidP="002272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hAnsi="Times New Roman" w:cs="Times New Roman"/>
          <w:b/>
          <w:sz w:val="28"/>
          <w:szCs w:val="28"/>
          <w:lang w:eastAsia="ru-RU"/>
        </w:rPr>
        <w:t>ЕСЛИ ВЫ СТАЛИ СВИДЕТЕЛЕМ ТЕРРОРИСТИЧЕСКОГО АКТА (ВЗРЫВА)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• успокойтесь и успокойте </w:t>
      </w:r>
      <w:proofErr w:type="gramStart"/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людей</w:t>
      </w:r>
      <w:proofErr w:type="gramEnd"/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находящихся рядом;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передвигайтесь осторожно не трогайте поврежденные конструкции;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находясь внутри помещения не пользуйтесь открытым огнем;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2725C" w:rsidRP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• по возможности окажите помощь пострадавшим;</w:t>
      </w:r>
      <w:r w:rsidR="0022725C"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34E0" w:rsidRDefault="007500AE" w:rsidP="0022725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• беспрекословно выполняйте указания сотрудников спецслужб и </w:t>
      </w:r>
      <w:r w:rsidR="00EF34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7500AE" w:rsidRPr="00CA23DA" w:rsidRDefault="007500AE" w:rsidP="0022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4E0">
        <w:rPr>
          <w:rFonts w:ascii="Times New Roman" w:hAnsi="Times New Roman" w:cs="Times New Roman"/>
          <w:i/>
          <w:sz w:val="28"/>
          <w:szCs w:val="28"/>
          <w:lang w:eastAsia="ru-RU"/>
        </w:rPr>
        <w:t>спасател</w:t>
      </w:r>
      <w:r w:rsidRPr="00CA23DA">
        <w:rPr>
          <w:rFonts w:ascii="Times New Roman" w:hAnsi="Times New Roman" w:cs="Times New Roman"/>
          <w:sz w:val="28"/>
          <w:szCs w:val="28"/>
          <w:lang w:eastAsia="ru-RU"/>
        </w:rPr>
        <w:t>ей.</w:t>
      </w: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F62D8" w:rsidRDefault="003F62D8" w:rsidP="003F62D8">
      <w:pPr>
        <w:spacing w:after="240" w:line="375" w:lineRule="atLeas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8128F" w:rsidRPr="00CA23DA" w:rsidRDefault="003F62D8" w:rsidP="003F62D8">
      <w:pPr>
        <w:spacing w:after="240" w:line="37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F62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Залуженского сельского поселения</w:t>
      </w:r>
    </w:p>
    <w:sectPr w:rsidR="00B8128F" w:rsidRPr="00CA23DA" w:rsidSect="003F62D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23"/>
    <w:rsid w:val="0022725C"/>
    <w:rsid w:val="003D5835"/>
    <w:rsid w:val="003F62D8"/>
    <w:rsid w:val="007500AE"/>
    <w:rsid w:val="0084140F"/>
    <w:rsid w:val="009C2B23"/>
    <w:rsid w:val="00B8128F"/>
    <w:rsid w:val="00CA23DA"/>
    <w:rsid w:val="00EE01F8"/>
    <w:rsid w:val="00E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0E35"/>
  <w15:chartTrackingRefBased/>
  <w15:docId w15:val="{D0EF33EF-276E-4D8C-A760-6EBE1E9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00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7500AE"/>
  </w:style>
  <w:style w:type="character" w:customStyle="1" w:styleId="b-share-form-button">
    <w:name w:val="b-share-form-button"/>
    <w:basedOn w:val="a0"/>
    <w:rsid w:val="0075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1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Djon</cp:lastModifiedBy>
  <cp:revision>10</cp:revision>
  <dcterms:created xsi:type="dcterms:W3CDTF">2020-03-03T10:34:00Z</dcterms:created>
  <dcterms:modified xsi:type="dcterms:W3CDTF">2020-03-04T13:02:00Z</dcterms:modified>
</cp:coreProperties>
</file>