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A" w:rsidRDefault="002271EA" w:rsidP="00C96E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1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1C" w:rsidRDefault="00162173" w:rsidP="00C96E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Межевание </w:t>
      </w:r>
      <w:r w:rsidR="004244FD">
        <w:rPr>
          <w:rFonts w:ascii="Times New Roman" w:hAnsi="Times New Roman" w:cs="Times New Roman"/>
          <w:b/>
          <w:sz w:val="28"/>
          <w:szCs w:val="28"/>
        </w:rPr>
        <w:t>участков</w:t>
      </w:r>
      <w:r>
        <w:rPr>
          <w:rFonts w:ascii="Times New Roman" w:hAnsi="Times New Roman" w:cs="Times New Roman"/>
          <w:b/>
          <w:sz w:val="28"/>
          <w:szCs w:val="28"/>
        </w:rPr>
        <w:t>. Кадастровая палата дала советы воронежским землевладельцам</w:t>
      </w:r>
    </w:p>
    <w:p w:rsidR="004244FD" w:rsidRDefault="004244FD" w:rsidP="00C96E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FD" w:rsidRPr="004244FD" w:rsidRDefault="004244FD" w:rsidP="00C96E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4FD">
        <w:rPr>
          <w:rFonts w:ascii="Times New Roman" w:hAnsi="Times New Roman" w:cs="Times New Roman"/>
          <w:i/>
          <w:sz w:val="28"/>
          <w:szCs w:val="28"/>
        </w:rPr>
        <w:t>Названы основные рекомендации по установлению границ земельных участков</w:t>
      </w:r>
    </w:p>
    <w:p w:rsidR="0030111C" w:rsidRPr="0030111C" w:rsidRDefault="0030111C" w:rsidP="00C96E8B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480057" w:rsidRPr="00433EF4" w:rsidRDefault="00245AF1" w:rsidP="00433E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E556E">
        <w:rPr>
          <w:rStyle w:val="a4"/>
          <w:sz w:val="28"/>
          <w:szCs w:val="28"/>
        </w:rPr>
        <w:t>Б</w:t>
      </w:r>
      <w:r w:rsidR="00C66F7B" w:rsidRPr="006E556E">
        <w:rPr>
          <w:rStyle w:val="a4"/>
          <w:sz w:val="28"/>
          <w:szCs w:val="28"/>
        </w:rPr>
        <w:t>олее</w:t>
      </w:r>
      <w:r w:rsidR="005A3125" w:rsidRPr="006E556E">
        <w:rPr>
          <w:rStyle w:val="a4"/>
          <w:sz w:val="28"/>
          <w:szCs w:val="28"/>
        </w:rPr>
        <w:t xml:space="preserve"> </w:t>
      </w:r>
      <w:r w:rsidR="00C66F7B" w:rsidRPr="006E556E">
        <w:rPr>
          <w:b/>
          <w:color w:val="000000"/>
          <w:sz w:val="28"/>
          <w:szCs w:val="28"/>
        </w:rPr>
        <w:t>1,2 </w:t>
      </w:r>
      <w:proofErr w:type="spellStart"/>
      <w:proofErr w:type="gramStart"/>
      <w:r w:rsidR="00C66F7B" w:rsidRPr="006E556E">
        <w:rPr>
          <w:b/>
          <w:color w:val="000000"/>
          <w:sz w:val="28"/>
          <w:szCs w:val="28"/>
        </w:rPr>
        <w:t>млн</w:t>
      </w:r>
      <w:proofErr w:type="spellEnd"/>
      <w:proofErr w:type="gramEnd"/>
      <w:r w:rsidR="00C66F7B" w:rsidRPr="006E556E">
        <w:rPr>
          <w:b/>
          <w:color w:val="000000"/>
          <w:sz w:val="28"/>
          <w:szCs w:val="28"/>
        </w:rPr>
        <w:t xml:space="preserve"> земельных участков </w:t>
      </w:r>
      <w:r w:rsidR="005A3125" w:rsidRPr="006E556E">
        <w:rPr>
          <w:b/>
          <w:color w:val="000000"/>
          <w:sz w:val="28"/>
          <w:szCs w:val="28"/>
        </w:rPr>
        <w:t>на территории Воронежской области</w:t>
      </w:r>
      <w:r w:rsidR="005A3125" w:rsidRPr="006E556E">
        <w:rPr>
          <w:rStyle w:val="a4"/>
          <w:sz w:val="28"/>
          <w:szCs w:val="28"/>
        </w:rPr>
        <w:t xml:space="preserve"> </w:t>
      </w:r>
      <w:r w:rsidR="005A3125" w:rsidRPr="006E556E">
        <w:rPr>
          <w:b/>
          <w:color w:val="000000"/>
          <w:sz w:val="28"/>
          <w:szCs w:val="28"/>
        </w:rPr>
        <w:t xml:space="preserve">внесено в </w:t>
      </w:r>
      <w:r w:rsidRPr="006E556E">
        <w:rPr>
          <w:rStyle w:val="a4"/>
          <w:sz w:val="28"/>
          <w:szCs w:val="28"/>
        </w:rPr>
        <w:t>Единый государственный реестр недвижимости (ЕГРН)</w:t>
      </w:r>
      <w:r w:rsidR="00341607" w:rsidRPr="006E556E">
        <w:rPr>
          <w:b/>
          <w:color w:val="000000"/>
          <w:sz w:val="28"/>
          <w:szCs w:val="28"/>
        </w:rPr>
        <w:t>, при этом</w:t>
      </w:r>
      <w:r w:rsidR="005E006E" w:rsidRPr="006E556E">
        <w:rPr>
          <w:b/>
          <w:color w:val="000000"/>
          <w:sz w:val="28"/>
          <w:szCs w:val="28"/>
        </w:rPr>
        <w:t xml:space="preserve"> </w:t>
      </w:r>
      <w:r w:rsidR="00341607" w:rsidRPr="006E556E">
        <w:rPr>
          <w:b/>
          <w:color w:val="000000"/>
          <w:sz w:val="28"/>
          <w:szCs w:val="28"/>
        </w:rPr>
        <w:t xml:space="preserve">границы установлены </w:t>
      </w:r>
      <w:r w:rsidRPr="006E556E">
        <w:rPr>
          <w:b/>
          <w:color w:val="000000"/>
          <w:sz w:val="28"/>
          <w:szCs w:val="28"/>
        </w:rPr>
        <w:t>только у 628</w:t>
      </w:r>
      <w:r w:rsidR="006129A4" w:rsidRPr="006E556E">
        <w:rPr>
          <w:b/>
          <w:color w:val="000000"/>
          <w:sz w:val="28"/>
          <w:szCs w:val="28"/>
        </w:rPr>
        <w:t xml:space="preserve"> </w:t>
      </w:r>
      <w:proofErr w:type="spellStart"/>
      <w:r w:rsidR="006129A4" w:rsidRPr="006E556E">
        <w:rPr>
          <w:b/>
          <w:color w:val="000000"/>
          <w:sz w:val="28"/>
          <w:szCs w:val="28"/>
        </w:rPr>
        <w:t>тыс</w:t>
      </w:r>
      <w:proofErr w:type="spellEnd"/>
      <w:r w:rsidR="00162173" w:rsidRPr="006E556E">
        <w:rPr>
          <w:b/>
          <w:color w:val="000000"/>
          <w:sz w:val="28"/>
          <w:szCs w:val="28"/>
        </w:rPr>
        <w:t>, что составляет 52</w:t>
      </w:r>
      <w:r w:rsidR="005E006E" w:rsidRPr="006E556E">
        <w:rPr>
          <w:b/>
          <w:color w:val="000000"/>
          <w:sz w:val="28"/>
          <w:szCs w:val="28"/>
        </w:rPr>
        <w:t xml:space="preserve">% от общего количества поставленных на кадастровый учет участков. </w:t>
      </w:r>
      <w:r w:rsidR="00A93CEE">
        <w:rPr>
          <w:b/>
          <w:color w:val="000000"/>
          <w:sz w:val="28"/>
          <w:szCs w:val="28"/>
        </w:rPr>
        <w:t>Н</w:t>
      </w:r>
      <w:r w:rsidRPr="006E556E">
        <w:rPr>
          <w:b/>
          <w:color w:val="000000"/>
          <w:sz w:val="28"/>
          <w:szCs w:val="28"/>
        </w:rPr>
        <w:t xml:space="preserve">екоторые жители региона </w:t>
      </w:r>
      <w:r w:rsidR="006E556E" w:rsidRPr="006E556E">
        <w:rPr>
          <w:b/>
          <w:color w:val="000000"/>
          <w:sz w:val="28"/>
          <w:szCs w:val="28"/>
        </w:rPr>
        <w:t>полагают</w:t>
      </w:r>
      <w:r w:rsidRPr="006E556E">
        <w:rPr>
          <w:b/>
          <w:color w:val="000000"/>
          <w:sz w:val="28"/>
          <w:szCs w:val="28"/>
        </w:rPr>
        <w:t xml:space="preserve">, что </w:t>
      </w:r>
      <w:r w:rsidR="006E556E" w:rsidRPr="006E556E">
        <w:rPr>
          <w:b/>
          <w:color w:val="000000"/>
          <w:sz w:val="28"/>
          <w:szCs w:val="28"/>
        </w:rPr>
        <w:t xml:space="preserve">у их участков границы </w:t>
      </w:r>
      <w:r w:rsidR="00433EF4">
        <w:rPr>
          <w:b/>
          <w:color w:val="000000"/>
          <w:sz w:val="28"/>
          <w:szCs w:val="28"/>
        </w:rPr>
        <w:t>есть</w:t>
      </w:r>
      <w:r w:rsidR="006E556E" w:rsidRPr="006E556E">
        <w:rPr>
          <w:b/>
          <w:color w:val="000000"/>
          <w:sz w:val="28"/>
          <w:szCs w:val="28"/>
        </w:rPr>
        <w:t xml:space="preserve">, а </w:t>
      </w:r>
      <w:r w:rsidRPr="006E556E">
        <w:rPr>
          <w:b/>
          <w:color w:val="000000"/>
          <w:sz w:val="28"/>
          <w:szCs w:val="28"/>
        </w:rPr>
        <w:t xml:space="preserve">раз право собственности зарегистрировано, </w:t>
      </w:r>
      <w:r w:rsidR="006E556E" w:rsidRPr="006E556E">
        <w:rPr>
          <w:b/>
          <w:color w:val="000000"/>
          <w:sz w:val="28"/>
          <w:szCs w:val="28"/>
        </w:rPr>
        <w:t>то все законно. Заблуждение исчезает</w:t>
      </w:r>
      <w:r w:rsidR="00980809">
        <w:rPr>
          <w:b/>
          <w:color w:val="000000"/>
          <w:sz w:val="28"/>
          <w:szCs w:val="28"/>
        </w:rPr>
        <w:t xml:space="preserve">, </w:t>
      </w:r>
      <w:r w:rsidR="006E556E" w:rsidRPr="006E556E">
        <w:rPr>
          <w:b/>
          <w:color w:val="000000"/>
          <w:sz w:val="28"/>
          <w:szCs w:val="28"/>
        </w:rPr>
        <w:t xml:space="preserve">когда собственник решит продать свой участок, </w:t>
      </w:r>
      <w:r w:rsidR="00480057">
        <w:rPr>
          <w:b/>
          <w:color w:val="000000"/>
          <w:sz w:val="28"/>
          <w:szCs w:val="28"/>
        </w:rPr>
        <w:t xml:space="preserve">разделить его, </w:t>
      </w:r>
      <w:r w:rsidR="006E556E" w:rsidRPr="006E556E">
        <w:rPr>
          <w:b/>
          <w:color w:val="000000"/>
          <w:sz w:val="28"/>
          <w:szCs w:val="28"/>
        </w:rPr>
        <w:t xml:space="preserve">объединить </w:t>
      </w:r>
      <w:proofErr w:type="gramStart"/>
      <w:r w:rsidR="006E556E" w:rsidRPr="006E556E">
        <w:rPr>
          <w:b/>
          <w:color w:val="000000"/>
          <w:sz w:val="28"/>
          <w:szCs w:val="28"/>
        </w:rPr>
        <w:t>с</w:t>
      </w:r>
      <w:proofErr w:type="gramEnd"/>
      <w:r w:rsidR="006E556E" w:rsidRPr="006E556E">
        <w:rPr>
          <w:b/>
          <w:color w:val="000000"/>
          <w:sz w:val="28"/>
          <w:szCs w:val="28"/>
        </w:rPr>
        <w:t xml:space="preserve"> </w:t>
      </w:r>
      <w:proofErr w:type="gramStart"/>
      <w:r w:rsidR="006E556E" w:rsidRPr="006E556E">
        <w:rPr>
          <w:b/>
          <w:color w:val="000000"/>
          <w:sz w:val="28"/>
          <w:szCs w:val="28"/>
        </w:rPr>
        <w:t>другим</w:t>
      </w:r>
      <w:proofErr w:type="gramEnd"/>
      <w:r w:rsidR="00980809">
        <w:rPr>
          <w:b/>
          <w:color w:val="000000"/>
          <w:sz w:val="28"/>
          <w:szCs w:val="28"/>
        </w:rPr>
        <w:t>, проложить коммуникации</w:t>
      </w:r>
      <w:r w:rsidR="006E556E">
        <w:rPr>
          <w:b/>
          <w:color w:val="000000"/>
          <w:sz w:val="28"/>
          <w:szCs w:val="28"/>
        </w:rPr>
        <w:t xml:space="preserve"> </w:t>
      </w:r>
      <w:r w:rsidR="006E556E" w:rsidRPr="006E556E">
        <w:rPr>
          <w:b/>
          <w:color w:val="000000"/>
          <w:sz w:val="28"/>
          <w:szCs w:val="28"/>
        </w:rPr>
        <w:t>или построить на нем дом, но чаще всего</w:t>
      </w:r>
      <w:r w:rsidR="00480057">
        <w:rPr>
          <w:b/>
          <w:color w:val="000000"/>
          <w:sz w:val="28"/>
          <w:szCs w:val="28"/>
        </w:rPr>
        <w:t xml:space="preserve"> причиной проведения межевания становятся </w:t>
      </w:r>
      <w:r w:rsidR="006E556E" w:rsidRPr="006E556E">
        <w:rPr>
          <w:b/>
          <w:color w:val="000000"/>
          <w:sz w:val="28"/>
          <w:szCs w:val="28"/>
        </w:rPr>
        <w:t xml:space="preserve">земельные споры между соседями. </w:t>
      </w:r>
    </w:p>
    <w:p w:rsidR="005A355C" w:rsidRDefault="006D4609" w:rsidP="005A35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6E8B">
        <w:rPr>
          <w:color w:val="000000"/>
          <w:sz w:val="28"/>
          <w:szCs w:val="28"/>
        </w:rPr>
        <w:t>Значительную долю земельных участков в ЕГРН составляют ранее учтенные земельные участки, документы на которые выдавались до вступления в силу Земельно</w:t>
      </w:r>
      <w:r w:rsidR="00EE7DC4">
        <w:rPr>
          <w:color w:val="000000"/>
          <w:sz w:val="28"/>
          <w:szCs w:val="28"/>
        </w:rPr>
        <w:t xml:space="preserve">го кодекса </w:t>
      </w:r>
      <w:r w:rsidR="00433EF4">
        <w:rPr>
          <w:color w:val="000000"/>
          <w:sz w:val="28"/>
          <w:szCs w:val="28"/>
        </w:rPr>
        <w:t>РФ</w:t>
      </w:r>
      <w:r w:rsidR="00EE7DC4">
        <w:rPr>
          <w:color w:val="000000"/>
          <w:sz w:val="28"/>
          <w:szCs w:val="28"/>
        </w:rPr>
        <w:t xml:space="preserve"> и</w:t>
      </w:r>
      <w:r w:rsidRPr="00C96E8B">
        <w:rPr>
          <w:color w:val="000000"/>
          <w:sz w:val="28"/>
          <w:szCs w:val="28"/>
        </w:rPr>
        <w:t xml:space="preserve"> которые не содержат информации о прохождении их границ на местности.</w:t>
      </w:r>
      <w:bookmarkStart w:id="0" w:name="_GoBack"/>
      <w:bookmarkEnd w:id="0"/>
    </w:p>
    <w:p w:rsidR="00B066AF" w:rsidRDefault="007100BB" w:rsidP="00B066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00BB">
        <w:rPr>
          <w:color w:val="000000"/>
          <w:sz w:val="28"/>
          <w:szCs w:val="28"/>
        </w:rPr>
        <w:t xml:space="preserve">Не зная местоположения границ своего земельного участка, собственник рискует невольно стать нарушителем земельного законодательства в виде самовольного захвата </w:t>
      </w:r>
      <w:r>
        <w:rPr>
          <w:color w:val="000000"/>
          <w:sz w:val="28"/>
          <w:szCs w:val="28"/>
        </w:rPr>
        <w:t>участка или его части</w:t>
      </w:r>
      <w:r w:rsidR="002C248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3EF4" w:rsidRPr="00B066AF" w:rsidRDefault="00744952" w:rsidP="00B066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7100BB" w:rsidRPr="007100BB">
        <w:rPr>
          <w:color w:val="000000"/>
          <w:sz w:val="28"/>
          <w:szCs w:val="28"/>
          <w:shd w:val="clear" w:color="auto" w:fill="FFFFFF"/>
        </w:rPr>
        <w:t>ействующее законодательство не требует от правообладателей земельных участков в обязательном порядке уточнять границы своей земл</w:t>
      </w:r>
      <w:r w:rsidR="00980809">
        <w:rPr>
          <w:color w:val="000000"/>
          <w:sz w:val="28"/>
          <w:szCs w:val="28"/>
          <w:shd w:val="clear" w:color="auto" w:fill="FFFFFF"/>
        </w:rPr>
        <w:t xml:space="preserve">и. </w:t>
      </w:r>
      <w:r w:rsidR="007100BB" w:rsidRPr="007100BB">
        <w:rPr>
          <w:color w:val="000000"/>
          <w:sz w:val="28"/>
          <w:szCs w:val="28"/>
          <w:shd w:val="clear" w:color="auto" w:fill="FFFFFF"/>
        </w:rPr>
        <w:t xml:space="preserve">Однако межевание позволяет </w:t>
      </w:r>
      <w:r w:rsidR="00980809">
        <w:rPr>
          <w:color w:val="000000"/>
          <w:sz w:val="28"/>
          <w:szCs w:val="28"/>
          <w:shd w:val="clear" w:color="auto" w:fill="FFFFFF"/>
        </w:rPr>
        <w:t>защитить свои права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7100BB" w:rsidRPr="007100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74922" w:rsidRDefault="00980809" w:rsidP="009808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узнать, установлены границы земельного участка или нет, можно заказать выписку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</w:t>
      </w: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ЕГРН</w:t>
      </w: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 основных характеристиках и зарегистрированных правах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74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Получить ее можно, обратившись в </w:t>
      </w:r>
      <w:r w:rsidR="00E62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многофункциональный центр (</w:t>
      </w:r>
      <w:r w:rsidR="00074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МФЦ</w:t>
      </w:r>
      <w:r w:rsidR="00E62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74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за несколько минут через </w:t>
      </w:r>
      <w:hyperlink r:id="rId7" w:history="1">
        <w:r w:rsidR="00074922" w:rsidRPr="007D763B">
          <w:rPr>
            <w:rStyle w:val="a9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официальный сервис</w:t>
        </w:r>
      </w:hyperlink>
      <w:r w:rsidR="000749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Федеральной кадастровой палаты. </w:t>
      </w:r>
    </w:p>
    <w:p w:rsidR="00980809" w:rsidRDefault="00980809" w:rsidP="009808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Наличие в данной выписке плана земельного участка по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дтверждает проведение межевания</w:t>
      </w: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Если границы не уст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ановлены, то в выписке в графе </w:t>
      </w:r>
      <w:r w:rsidR="00E62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«Особые отметки» будет указано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Граница земельного участка не установлена в соответствии с требованиями земельного законодательства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80809" w:rsidRDefault="00980809" w:rsidP="009808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узнать границы участка 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с помощью </w:t>
      </w:r>
      <w:r w:rsidR="007449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бесплатного </w:t>
      </w:r>
      <w:hyperlink r:id="rId8" w:history="1">
        <w:r w:rsidR="00744952" w:rsidRPr="007D763B">
          <w:rPr>
            <w:rStyle w:val="a9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сервиса</w:t>
        </w:r>
      </w:hyperlink>
      <w:r w:rsidR="007449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«Публичная кадастровая карта»</w:t>
      </w: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границы не установлены, план участка на карте отсутствует, а в таблице с его параметрами </w:t>
      </w:r>
      <w:r w:rsidR="00D515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r w:rsidRPr="00980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запись «Без координат границ». </w:t>
      </w:r>
    </w:p>
    <w:p w:rsidR="00A30856" w:rsidRDefault="00A30856" w:rsidP="000749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856">
        <w:rPr>
          <w:color w:val="000000"/>
          <w:sz w:val="28"/>
          <w:szCs w:val="28"/>
          <w:shd w:val="clear" w:color="auto" w:fill="FFFFFF"/>
        </w:rPr>
        <w:t xml:space="preserve">Поскольку межевание </w:t>
      </w:r>
      <w:r w:rsidRPr="00A30856">
        <w:rPr>
          <w:bCs/>
          <w:color w:val="000000"/>
          <w:sz w:val="28"/>
          <w:szCs w:val="28"/>
          <w:shd w:val="clear" w:color="auto" w:fill="FFFFFF"/>
        </w:rPr>
        <w:t xml:space="preserve">– это кадастровые работы по установлению границ земельного участка на местности, </w:t>
      </w:r>
      <w:r w:rsidRPr="00A30856">
        <w:rPr>
          <w:sz w:val="28"/>
          <w:szCs w:val="28"/>
        </w:rPr>
        <w:t>самостоятельно провести эту процедуру собственник не может. Для этого следует заключить договор подряда с кадастровым инженером или организацией, в к</w:t>
      </w:r>
      <w:r w:rsidR="006C2D92">
        <w:rPr>
          <w:sz w:val="28"/>
          <w:szCs w:val="28"/>
        </w:rPr>
        <w:t>оторой он является работником, п</w:t>
      </w:r>
      <w:r w:rsidRPr="00A30856">
        <w:rPr>
          <w:sz w:val="28"/>
          <w:szCs w:val="28"/>
        </w:rPr>
        <w:t>ри этом кадастровый инженер должен состоять в саморегулируемой организации (СРО).</w:t>
      </w:r>
      <w:r w:rsidR="00074922" w:rsidRPr="00074922">
        <w:rPr>
          <w:sz w:val="28"/>
          <w:szCs w:val="28"/>
        </w:rPr>
        <w:t xml:space="preserve"> На</w:t>
      </w:r>
      <w:r w:rsidR="00074922">
        <w:rPr>
          <w:sz w:val="28"/>
          <w:szCs w:val="28"/>
        </w:rPr>
        <w:t>йти кадастрового инженера или п</w:t>
      </w:r>
      <w:r w:rsidR="00744952">
        <w:rPr>
          <w:sz w:val="28"/>
          <w:szCs w:val="28"/>
        </w:rPr>
        <w:t>роверить выбранного специалиста</w:t>
      </w:r>
      <w:r w:rsidR="00074922">
        <w:rPr>
          <w:sz w:val="28"/>
          <w:szCs w:val="28"/>
        </w:rPr>
        <w:t xml:space="preserve"> можно</w:t>
      </w:r>
      <w:r w:rsidR="00074922" w:rsidRPr="00074922">
        <w:rPr>
          <w:sz w:val="28"/>
          <w:szCs w:val="28"/>
        </w:rPr>
        <w:t> </w:t>
      </w:r>
      <w:hyperlink r:id="rId9" w:history="1">
        <w:r w:rsidR="00074922" w:rsidRPr="007D763B">
          <w:rPr>
            <w:rStyle w:val="a9"/>
            <w:sz w:val="28"/>
            <w:szCs w:val="28"/>
          </w:rPr>
          <w:t>на сайте Росреестра</w:t>
        </w:r>
      </w:hyperlink>
      <w:r w:rsidR="00074922">
        <w:rPr>
          <w:sz w:val="28"/>
          <w:szCs w:val="28"/>
        </w:rPr>
        <w:t xml:space="preserve"> в разделе «Реестр кадастровых инженеров».</w:t>
      </w:r>
    </w:p>
    <w:p w:rsidR="00D51527" w:rsidRDefault="002C2486" w:rsidP="00A30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51527">
        <w:rPr>
          <w:sz w:val="28"/>
          <w:szCs w:val="28"/>
        </w:rPr>
        <w:t>ена межевани</w:t>
      </w:r>
      <w:r>
        <w:rPr>
          <w:sz w:val="28"/>
          <w:szCs w:val="28"/>
        </w:rPr>
        <w:t>я зависит от множества факторов, поэтому с</w:t>
      </w:r>
      <w:r w:rsidR="00D51527" w:rsidRPr="00D51527">
        <w:rPr>
          <w:sz w:val="28"/>
          <w:szCs w:val="28"/>
        </w:rPr>
        <w:t>тоимость ра</w:t>
      </w:r>
      <w:r w:rsidR="00D51527">
        <w:rPr>
          <w:sz w:val="28"/>
          <w:szCs w:val="28"/>
        </w:rPr>
        <w:t>бот определяют стороны договора</w:t>
      </w:r>
      <w:r>
        <w:rPr>
          <w:sz w:val="28"/>
          <w:szCs w:val="28"/>
        </w:rPr>
        <w:t xml:space="preserve"> согласно смете. </w:t>
      </w:r>
    </w:p>
    <w:p w:rsidR="0093677E" w:rsidRDefault="00A30856" w:rsidP="006C2D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856">
        <w:rPr>
          <w:sz w:val="28"/>
          <w:szCs w:val="28"/>
        </w:rPr>
        <w:t>При проведении работ кадастровый инже</w:t>
      </w:r>
      <w:r>
        <w:rPr>
          <w:sz w:val="28"/>
          <w:szCs w:val="28"/>
        </w:rPr>
        <w:t>нер</w:t>
      </w:r>
      <w:r w:rsidRPr="00A30856">
        <w:rPr>
          <w:sz w:val="28"/>
          <w:szCs w:val="28"/>
        </w:rPr>
        <w:t xml:space="preserve"> </w:t>
      </w:r>
      <w:r w:rsidR="006239CC">
        <w:rPr>
          <w:sz w:val="28"/>
          <w:szCs w:val="28"/>
        </w:rPr>
        <w:t xml:space="preserve">определит </w:t>
      </w:r>
      <w:r w:rsidR="00E66A6E" w:rsidRPr="00FF42DA">
        <w:rPr>
          <w:sz w:val="28"/>
          <w:szCs w:val="28"/>
        </w:rPr>
        <w:t xml:space="preserve"> границ</w:t>
      </w:r>
      <w:r w:rsidR="006239CC">
        <w:rPr>
          <w:sz w:val="28"/>
          <w:szCs w:val="28"/>
        </w:rPr>
        <w:t>ы</w:t>
      </w:r>
      <w:r w:rsidR="00E66A6E" w:rsidRPr="00FF42DA">
        <w:rPr>
          <w:sz w:val="28"/>
          <w:szCs w:val="28"/>
        </w:rPr>
        <w:t xml:space="preserve"> </w:t>
      </w:r>
      <w:r w:rsidR="006C2D92">
        <w:rPr>
          <w:sz w:val="28"/>
          <w:szCs w:val="28"/>
        </w:rPr>
        <w:t xml:space="preserve">и площадь </w:t>
      </w:r>
      <w:r w:rsidR="00E66A6E" w:rsidRPr="00FF42DA">
        <w:rPr>
          <w:sz w:val="28"/>
          <w:szCs w:val="28"/>
        </w:rPr>
        <w:t xml:space="preserve">участка, </w:t>
      </w:r>
      <w:proofErr w:type="gramStart"/>
      <w:r w:rsidR="00E66A6E">
        <w:rPr>
          <w:sz w:val="28"/>
          <w:szCs w:val="28"/>
        </w:rPr>
        <w:t xml:space="preserve">проведет согласование местоположения </w:t>
      </w:r>
      <w:r w:rsidR="00E66A6E" w:rsidRPr="00FF42DA">
        <w:rPr>
          <w:sz w:val="28"/>
          <w:szCs w:val="28"/>
        </w:rPr>
        <w:t>границ</w:t>
      </w:r>
      <w:r w:rsidR="00E66A6E">
        <w:rPr>
          <w:sz w:val="28"/>
          <w:szCs w:val="28"/>
        </w:rPr>
        <w:t xml:space="preserve"> </w:t>
      </w:r>
      <w:r w:rsidR="006239CC">
        <w:rPr>
          <w:sz w:val="28"/>
          <w:szCs w:val="28"/>
        </w:rPr>
        <w:t xml:space="preserve">смежных земельных участков </w:t>
      </w:r>
      <w:r w:rsidR="006239CC" w:rsidRPr="00FF42DA">
        <w:rPr>
          <w:sz w:val="28"/>
          <w:szCs w:val="28"/>
        </w:rPr>
        <w:t>с соседями</w:t>
      </w:r>
      <w:r w:rsidR="006239CC">
        <w:rPr>
          <w:sz w:val="28"/>
          <w:szCs w:val="28"/>
        </w:rPr>
        <w:t xml:space="preserve"> </w:t>
      </w:r>
      <w:r w:rsidR="00E66A6E" w:rsidRPr="00FF42DA">
        <w:rPr>
          <w:sz w:val="28"/>
          <w:szCs w:val="28"/>
        </w:rPr>
        <w:t>и подготовит</w:t>
      </w:r>
      <w:proofErr w:type="gramEnd"/>
      <w:r w:rsidR="00E66A6E" w:rsidRPr="00FF42DA">
        <w:rPr>
          <w:sz w:val="28"/>
          <w:szCs w:val="28"/>
        </w:rPr>
        <w:t xml:space="preserve"> межевой план. </w:t>
      </w:r>
    </w:p>
    <w:p w:rsidR="00744952" w:rsidRDefault="0093677E" w:rsidP="0074495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42DA">
        <w:rPr>
          <w:sz w:val="28"/>
          <w:szCs w:val="28"/>
        </w:rPr>
        <w:t>Внесение в ЕГРН сведений о г</w:t>
      </w:r>
      <w:r w:rsidR="00E62A9B">
        <w:rPr>
          <w:sz w:val="28"/>
          <w:szCs w:val="28"/>
        </w:rPr>
        <w:t>раницах земельного участка про</w:t>
      </w:r>
      <w:r w:rsidRPr="00FF42DA">
        <w:rPr>
          <w:sz w:val="28"/>
          <w:szCs w:val="28"/>
        </w:rPr>
        <w:t>водится на безвозмездной основе</w:t>
      </w:r>
      <w:r>
        <w:rPr>
          <w:sz w:val="28"/>
          <w:szCs w:val="28"/>
        </w:rPr>
        <w:t xml:space="preserve">. </w:t>
      </w:r>
      <w:r w:rsidRPr="00CE527C">
        <w:rPr>
          <w:color w:val="000000"/>
          <w:sz w:val="28"/>
          <w:szCs w:val="28"/>
        </w:rPr>
        <w:t xml:space="preserve">С заявлением </w:t>
      </w:r>
      <w:r>
        <w:rPr>
          <w:color w:val="000000"/>
          <w:sz w:val="28"/>
          <w:szCs w:val="28"/>
        </w:rPr>
        <w:t>в любой из офисов МФЦ</w:t>
      </w:r>
      <w:r w:rsidRPr="00CE527C">
        <w:rPr>
          <w:color w:val="000000"/>
          <w:sz w:val="28"/>
          <w:szCs w:val="28"/>
        </w:rPr>
        <w:t xml:space="preserve"> может обратиться правообладатель участка</w:t>
      </w:r>
      <w:r>
        <w:rPr>
          <w:color w:val="000000"/>
          <w:sz w:val="28"/>
          <w:szCs w:val="28"/>
        </w:rPr>
        <w:t xml:space="preserve"> лично или его представитель по</w:t>
      </w:r>
      <w:r w:rsidRPr="00CE527C">
        <w:rPr>
          <w:color w:val="000000"/>
          <w:sz w:val="28"/>
          <w:szCs w:val="28"/>
        </w:rPr>
        <w:t xml:space="preserve"> нотариально</w:t>
      </w:r>
      <w:r>
        <w:rPr>
          <w:color w:val="000000"/>
          <w:sz w:val="28"/>
          <w:szCs w:val="28"/>
        </w:rPr>
        <w:t>й</w:t>
      </w:r>
      <w:r w:rsidRPr="00CE527C">
        <w:rPr>
          <w:color w:val="000000"/>
          <w:sz w:val="28"/>
          <w:szCs w:val="28"/>
        </w:rPr>
        <w:t xml:space="preserve"> доверенности</w:t>
      </w:r>
      <w:r>
        <w:rPr>
          <w:color w:val="000000"/>
          <w:sz w:val="28"/>
          <w:szCs w:val="28"/>
        </w:rPr>
        <w:t xml:space="preserve">. С заявлением должен быть предоставлен межевой план в электронном виде, заверенный электронной цифровой </w:t>
      </w:r>
      <w:r>
        <w:rPr>
          <w:color w:val="000000"/>
          <w:sz w:val="28"/>
          <w:szCs w:val="28"/>
        </w:rPr>
        <w:lastRenderedPageBreak/>
        <w:t>подписью кадастрового инженера.</w:t>
      </w:r>
      <w:r w:rsidR="00744952">
        <w:rPr>
          <w:color w:val="000000"/>
          <w:sz w:val="28"/>
          <w:szCs w:val="28"/>
        </w:rPr>
        <w:t xml:space="preserve"> Результатом бу</w:t>
      </w:r>
      <w:r w:rsidR="00347600">
        <w:rPr>
          <w:color w:val="000000"/>
          <w:sz w:val="28"/>
          <w:szCs w:val="28"/>
        </w:rPr>
        <w:t>дет выписка из ЕГРН с планом земельного участка</w:t>
      </w:r>
      <w:r w:rsidR="00744952">
        <w:rPr>
          <w:color w:val="000000"/>
          <w:sz w:val="28"/>
          <w:szCs w:val="28"/>
        </w:rPr>
        <w:t xml:space="preserve">.  </w:t>
      </w:r>
    </w:p>
    <w:p w:rsidR="00A11EE9" w:rsidRDefault="00744952" w:rsidP="007449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4952">
        <w:rPr>
          <w:sz w:val="28"/>
          <w:szCs w:val="28"/>
        </w:rPr>
        <w:t xml:space="preserve">Не всегда </w:t>
      </w:r>
      <w:r w:rsidR="00887487" w:rsidRPr="00744952">
        <w:rPr>
          <w:sz w:val="28"/>
          <w:szCs w:val="28"/>
        </w:rPr>
        <w:t>процесс межевания протекает без трудностей. Огромную р</w:t>
      </w:r>
      <w:r w:rsidR="00030F5D" w:rsidRPr="00744952">
        <w:rPr>
          <w:sz w:val="28"/>
          <w:szCs w:val="28"/>
        </w:rPr>
        <w:t>оль играет человеческий фак</w:t>
      </w:r>
      <w:r>
        <w:rPr>
          <w:sz w:val="28"/>
          <w:szCs w:val="28"/>
        </w:rPr>
        <w:t>тор,</w:t>
      </w:r>
      <w:r w:rsidR="00887487" w:rsidRPr="00744952">
        <w:rPr>
          <w:sz w:val="28"/>
          <w:szCs w:val="28"/>
        </w:rPr>
        <w:t xml:space="preserve"> </w:t>
      </w:r>
      <w:r w:rsidR="00030F5D" w:rsidRPr="00744952">
        <w:rPr>
          <w:sz w:val="28"/>
          <w:szCs w:val="28"/>
        </w:rPr>
        <w:t xml:space="preserve">несговорчивые соседи, </w:t>
      </w:r>
      <w:r>
        <w:rPr>
          <w:sz w:val="28"/>
          <w:szCs w:val="28"/>
        </w:rPr>
        <w:t>различия между фактическими границами и указанными в документах</w:t>
      </w:r>
      <w:r w:rsidR="00A93CEE">
        <w:rPr>
          <w:sz w:val="28"/>
          <w:szCs w:val="28"/>
        </w:rPr>
        <w:t xml:space="preserve">. </w:t>
      </w:r>
      <w:r w:rsidR="00A11EE9">
        <w:rPr>
          <w:sz w:val="28"/>
          <w:szCs w:val="28"/>
        </w:rPr>
        <w:t xml:space="preserve">В некоторых случаях окончательно установить границы может только суд. </w:t>
      </w:r>
    </w:p>
    <w:p w:rsidR="00744952" w:rsidRDefault="00A11EE9" w:rsidP="007449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стоит убедиться </w:t>
      </w:r>
      <w:r w:rsidR="00B066AF">
        <w:rPr>
          <w:sz w:val="28"/>
          <w:szCs w:val="28"/>
        </w:rPr>
        <w:t>в правильности установленных фактических границ и</w:t>
      </w:r>
      <w:r>
        <w:rPr>
          <w:sz w:val="28"/>
          <w:szCs w:val="28"/>
        </w:rPr>
        <w:t xml:space="preserve"> желательно не откладывать </w:t>
      </w:r>
      <w:r w:rsidR="00B066AF">
        <w:rPr>
          <w:sz w:val="28"/>
          <w:szCs w:val="28"/>
        </w:rPr>
        <w:t>процедуру межевания, если границы отсутствуют.</w:t>
      </w:r>
      <w:r w:rsidR="00A47924">
        <w:rPr>
          <w:sz w:val="28"/>
          <w:szCs w:val="28"/>
        </w:rPr>
        <w:t xml:space="preserve"> </w:t>
      </w:r>
      <w:r w:rsidR="00291414">
        <w:rPr>
          <w:sz w:val="28"/>
          <w:szCs w:val="28"/>
        </w:rPr>
        <w:t xml:space="preserve">За консультацией специалистов Кадастровой палаты Воронежской области можно обратиться по телефону: 8 (473) 327-18-93. </w:t>
      </w:r>
      <w:r>
        <w:rPr>
          <w:sz w:val="28"/>
          <w:szCs w:val="28"/>
        </w:rPr>
        <w:t xml:space="preserve"> </w:t>
      </w:r>
      <w:r w:rsidR="00744952">
        <w:rPr>
          <w:sz w:val="28"/>
          <w:szCs w:val="28"/>
        </w:rPr>
        <w:t xml:space="preserve">  </w:t>
      </w:r>
    </w:p>
    <w:p w:rsidR="00A93CEE" w:rsidRPr="00744952" w:rsidRDefault="00A93CEE" w:rsidP="00744952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ED1EB2" w:rsidRPr="00291414" w:rsidRDefault="00ED1EB2" w:rsidP="00291414"/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70750A" w:rsidRDefault="0070750A" w:rsidP="0070750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</w:t>
      </w:r>
      <w:r w:rsidR="00A93CE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70750A" w:rsidRDefault="007630DA" w:rsidP="0070750A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750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0750A">
          <w:rPr>
            <w:rStyle w:val="a9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70750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0750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750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0750A" w:rsidRDefault="0070750A" w:rsidP="0070750A"/>
    <w:p w:rsidR="00162173" w:rsidRPr="00C96E8B" w:rsidRDefault="00162173" w:rsidP="00C96E8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162173" w:rsidRPr="00C96E8B" w:rsidSect="00B066AF">
      <w:headerReference w:type="default" r:id="rId11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FC" w:rsidRDefault="00846DFC" w:rsidP="00A93CEE">
      <w:pPr>
        <w:spacing w:after="0" w:line="240" w:lineRule="auto"/>
      </w:pPr>
      <w:r>
        <w:separator/>
      </w:r>
    </w:p>
  </w:endnote>
  <w:endnote w:type="continuationSeparator" w:id="0">
    <w:p w:rsidR="00846DFC" w:rsidRDefault="00846DFC" w:rsidP="00A9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FC" w:rsidRDefault="00846DFC" w:rsidP="00A93CEE">
      <w:pPr>
        <w:spacing w:after="0" w:line="240" w:lineRule="auto"/>
      </w:pPr>
      <w:r>
        <w:separator/>
      </w:r>
    </w:p>
  </w:footnote>
  <w:footnote w:type="continuationSeparator" w:id="0">
    <w:p w:rsidR="00846DFC" w:rsidRDefault="00846DFC" w:rsidP="00A9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847"/>
      <w:docPartObj>
        <w:docPartGallery w:val="Page Numbers (Top of Page)"/>
        <w:docPartUnique/>
      </w:docPartObj>
    </w:sdtPr>
    <w:sdtContent>
      <w:p w:rsidR="00A93CEE" w:rsidRDefault="007630DA">
        <w:pPr>
          <w:pStyle w:val="aa"/>
          <w:jc w:val="center"/>
        </w:pPr>
        <w:fldSimple w:instr=" PAGE   \* MERGEFORMAT ">
          <w:r w:rsidR="00347600">
            <w:rPr>
              <w:noProof/>
            </w:rPr>
            <w:t>3</w:t>
          </w:r>
        </w:fldSimple>
      </w:p>
    </w:sdtContent>
  </w:sdt>
  <w:p w:rsidR="00A93CEE" w:rsidRDefault="00A93CE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661BC"/>
    <w:rsid w:val="00030F5D"/>
    <w:rsid w:val="00041BC3"/>
    <w:rsid w:val="0006147C"/>
    <w:rsid w:val="00074922"/>
    <w:rsid w:val="00162173"/>
    <w:rsid w:val="001A1E4B"/>
    <w:rsid w:val="002271EA"/>
    <w:rsid w:val="00245AF1"/>
    <w:rsid w:val="0028591B"/>
    <w:rsid w:val="00291414"/>
    <w:rsid w:val="002C2486"/>
    <w:rsid w:val="0030111C"/>
    <w:rsid w:val="0030420C"/>
    <w:rsid w:val="00322F3C"/>
    <w:rsid w:val="00341607"/>
    <w:rsid w:val="00347600"/>
    <w:rsid w:val="003B5372"/>
    <w:rsid w:val="004244FD"/>
    <w:rsid w:val="00433EF4"/>
    <w:rsid w:val="0047453D"/>
    <w:rsid w:val="00480057"/>
    <w:rsid w:val="004832A1"/>
    <w:rsid w:val="00523CED"/>
    <w:rsid w:val="005A3125"/>
    <w:rsid w:val="005A355C"/>
    <w:rsid w:val="005E006E"/>
    <w:rsid w:val="006129A4"/>
    <w:rsid w:val="00614544"/>
    <w:rsid w:val="006239CC"/>
    <w:rsid w:val="006C2D92"/>
    <w:rsid w:val="006D4609"/>
    <w:rsid w:val="006E556E"/>
    <w:rsid w:val="0070750A"/>
    <w:rsid w:val="007100BB"/>
    <w:rsid w:val="00744952"/>
    <w:rsid w:val="007630DA"/>
    <w:rsid w:val="007D763B"/>
    <w:rsid w:val="008039C9"/>
    <w:rsid w:val="00803FA4"/>
    <w:rsid w:val="0082494A"/>
    <w:rsid w:val="00846DFC"/>
    <w:rsid w:val="00887487"/>
    <w:rsid w:val="008F252E"/>
    <w:rsid w:val="0093677E"/>
    <w:rsid w:val="00980809"/>
    <w:rsid w:val="00A11EE9"/>
    <w:rsid w:val="00A30856"/>
    <w:rsid w:val="00A47924"/>
    <w:rsid w:val="00A93CEE"/>
    <w:rsid w:val="00B066AF"/>
    <w:rsid w:val="00BA0955"/>
    <w:rsid w:val="00BA4C4B"/>
    <w:rsid w:val="00BC16C8"/>
    <w:rsid w:val="00C66F7B"/>
    <w:rsid w:val="00C96E8B"/>
    <w:rsid w:val="00CD4D4D"/>
    <w:rsid w:val="00D51527"/>
    <w:rsid w:val="00DF11C2"/>
    <w:rsid w:val="00E62A9B"/>
    <w:rsid w:val="00E66A6E"/>
    <w:rsid w:val="00EA5A05"/>
    <w:rsid w:val="00ED1EB2"/>
    <w:rsid w:val="00EE7DC4"/>
    <w:rsid w:val="00F6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A3125"/>
    <w:rPr>
      <w:b/>
      <w:bCs/>
    </w:rPr>
  </w:style>
  <w:style w:type="paragraph" w:styleId="a5">
    <w:name w:val="Body Text"/>
    <w:basedOn w:val="a"/>
    <w:link w:val="a6"/>
    <w:unhideWhenUsed/>
    <w:rsid w:val="00E66A6E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E66A6E"/>
    <w:rPr>
      <w:rFonts w:ascii="Calibri" w:eastAsia="SimSu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2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0750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9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3CEE"/>
  </w:style>
  <w:style w:type="paragraph" w:styleId="ac">
    <w:name w:val="footer"/>
    <w:basedOn w:val="a"/>
    <w:link w:val="ad"/>
    <w:uiPriority w:val="99"/>
    <w:semiHidden/>
    <w:unhideWhenUsed/>
    <w:rsid w:val="00A9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3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help/pkk_help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ess@36.kadast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reestr.gov.ru/wps/portal/p/cc_ib_portal_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11</cp:revision>
  <cp:lastPrinted>2021-04-09T07:06:00Z</cp:lastPrinted>
  <dcterms:created xsi:type="dcterms:W3CDTF">2021-04-08T14:18:00Z</dcterms:created>
  <dcterms:modified xsi:type="dcterms:W3CDTF">2021-04-09T08:57:00Z</dcterms:modified>
</cp:coreProperties>
</file>