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27" w:rsidRDefault="00B00C27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00C27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27" w:rsidRPr="00B00C27" w:rsidRDefault="00B00C27" w:rsidP="00547CBA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7B42E7" w:rsidRPr="00B00C27" w:rsidRDefault="00CB50CA" w:rsidP="00B00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27">
        <w:rPr>
          <w:rFonts w:ascii="Times New Roman" w:hAnsi="Times New Roman" w:cs="Times New Roman"/>
          <w:b/>
          <w:sz w:val="28"/>
          <w:szCs w:val="28"/>
        </w:rPr>
        <w:t>Кадастровая палата Воронежской области проведет «горячую линию»</w:t>
      </w:r>
    </w:p>
    <w:p w:rsidR="00547CBA" w:rsidRPr="00B00C27" w:rsidRDefault="00547CBA" w:rsidP="00B00C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2E7" w:rsidRPr="00B00C27" w:rsidRDefault="007B42E7" w:rsidP="00B00C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27">
        <w:rPr>
          <w:rFonts w:ascii="Times New Roman" w:hAnsi="Times New Roman" w:cs="Times New Roman"/>
          <w:b/>
          <w:sz w:val="28"/>
          <w:szCs w:val="28"/>
        </w:rPr>
        <w:t>1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>3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AC6" w:rsidRPr="00B00C2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 года с 10:00 до 12:00 в Кадастровой палате 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>организована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 «горячая линия» по вопросам 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>внесения сведений о границах</w:t>
      </w:r>
      <w:r w:rsidR="00101AC6" w:rsidRPr="00B00C27">
        <w:rPr>
          <w:rFonts w:ascii="Times New Roman" w:hAnsi="Times New Roman" w:cs="Times New Roman"/>
          <w:b/>
          <w:sz w:val="28"/>
          <w:szCs w:val="28"/>
        </w:rPr>
        <w:t xml:space="preserve"> зон с особыми условиями использования территорий.</w:t>
      </w:r>
    </w:p>
    <w:p w:rsidR="00CB50CA" w:rsidRPr="00B00C27" w:rsidRDefault="00CB50CA" w:rsidP="00B00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27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 (ЗОУИТ)</w:t>
      </w:r>
      <w:r w:rsidR="00790FC4">
        <w:rPr>
          <w:rFonts w:ascii="Times New Roman" w:hAnsi="Times New Roman" w:cs="Times New Roman"/>
          <w:sz w:val="28"/>
          <w:szCs w:val="28"/>
        </w:rPr>
        <w:t xml:space="preserve"> </w:t>
      </w:r>
      <w:r w:rsidRPr="00B00C27">
        <w:rPr>
          <w:rFonts w:ascii="Times New Roman" w:hAnsi="Times New Roman" w:cs="Times New Roman"/>
          <w:sz w:val="28"/>
          <w:szCs w:val="28"/>
        </w:rPr>
        <w:t>– это территории, в границах которых устанавливается определенный правовой режим в соответствии с законодательством Российской Федерации.</w:t>
      </w:r>
    </w:p>
    <w:p w:rsidR="00CB50CA" w:rsidRPr="00B00C27" w:rsidRDefault="00CB50CA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Какими бывают данные зоны?</w:t>
      </w:r>
    </w:p>
    <w:p w:rsidR="00CB50CA" w:rsidRPr="00B00C27" w:rsidRDefault="00CB50CA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В каких целях устанавливаются?</w:t>
      </w:r>
    </w:p>
    <w:p w:rsidR="00101AC6" w:rsidRPr="00B00C27" w:rsidRDefault="00101AC6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Существуют ли ограничения на использование земельного участка, расположенного в границах зон с особыми условиями использования территорий?</w:t>
      </w:r>
    </w:p>
    <w:p w:rsidR="00CB50CA" w:rsidRPr="00B00C27" w:rsidRDefault="00CB50CA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Как вносятся данные о зонах в Единый государственный реестр недвижимости?</w:t>
      </w:r>
    </w:p>
    <w:p w:rsidR="00101AC6" w:rsidRPr="00B00C27" w:rsidRDefault="00101AC6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Как узнать, находится ли ваш земельный участок в границах зоны с особыми условиями использования территории и можно ли его продать или сдать в аренду?</w:t>
      </w:r>
    </w:p>
    <w:p w:rsidR="00CA2A8D" w:rsidRPr="00B00C27" w:rsidRDefault="00CA2A8D" w:rsidP="00B00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27">
        <w:rPr>
          <w:rFonts w:ascii="Times New Roman" w:hAnsi="Times New Roman" w:cs="Times New Roman"/>
          <w:sz w:val="28"/>
          <w:szCs w:val="28"/>
        </w:rPr>
        <w:t xml:space="preserve">На эти и многие другие интересующие вопросы можно получить ответ, позвонив </w:t>
      </w:r>
      <w:r w:rsidR="00D16F0F" w:rsidRPr="00B00C27">
        <w:rPr>
          <w:rFonts w:ascii="Times New Roman" w:hAnsi="Times New Roman" w:cs="Times New Roman"/>
          <w:sz w:val="28"/>
          <w:szCs w:val="28"/>
        </w:rPr>
        <w:t>по</w:t>
      </w:r>
      <w:r w:rsidRPr="00B00C2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101AC6" w:rsidRPr="00B00C27">
        <w:rPr>
          <w:rFonts w:ascii="Times New Roman" w:hAnsi="Times New Roman" w:cs="Times New Roman"/>
          <w:sz w:val="28"/>
          <w:szCs w:val="28"/>
        </w:rPr>
        <w:t>у</w:t>
      </w:r>
      <w:r w:rsidRPr="00B00C27">
        <w:rPr>
          <w:rFonts w:ascii="Times New Roman" w:hAnsi="Times New Roman" w:cs="Times New Roman"/>
          <w:sz w:val="28"/>
          <w:szCs w:val="28"/>
        </w:rPr>
        <w:t xml:space="preserve"> «горячей линии»: 8(473) </w:t>
      </w:r>
      <w:r w:rsidR="00CB50CA" w:rsidRPr="00B00C27">
        <w:rPr>
          <w:rFonts w:ascii="Times New Roman" w:hAnsi="Times New Roman" w:cs="Times New Roman"/>
          <w:sz w:val="28"/>
          <w:szCs w:val="28"/>
        </w:rPr>
        <w:t>327-18-92</w:t>
      </w:r>
      <w:r w:rsidR="00101AC6" w:rsidRPr="00B00C27">
        <w:rPr>
          <w:rFonts w:ascii="Times New Roman" w:hAnsi="Times New Roman" w:cs="Times New Roman"/>
          <w:sz w:val="28"/>
          <w:szCs w:val="28"/>
        </w:rPr>
        <w:t>.</w:t>
      </w:r>
    </w:p>
    <w:p w:rsidR="00547CBA" w:rsidRDefault="00547CBA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B50CA" w:rsidRPr="00547CBA" w:rsidRDefault="00CB50C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C27" w:rsidRDefault="00B00C27" w:rsidP="00B00C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B00C27" w:rsidRDefault="00B00C27" w:rsidP="00B00C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00C27" w:rsidRPr="0014706C" w:rsidRDefault="00B00C27" w:rsidP="00B00C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B00C27" w:rsidRPr="0014706C" w:rsidRDefault="00A41E0A" w:rsidP="00B00C2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D2B11"/>
    <w:rsid w:val="002920B3"/>
    <w:rsid w:val="002C468B"/>
    <w:rsid w:val="002E735E"/>
    <w:rsid w:val="004D5C5F"/>
    <w:rsid w:val="00533A7F"/>
    <w:rsid w:val="00547CBA"/>
    <w:rsid w:val="00570CBF"/>
    <w:rsid w:val="00595040"/>
    <w:rsid w:val="005A2E1F"/>
    <w:rsid w:val="005F5FF6"/>
    <w:rsid w:val="00610B02"/>
    <w:rsid w:val="00665853"/>
    <w:rsid w:val="00790FC4"/>
    <w:rsid w:val="007B42E7"/>
    <w:rsid w:val="00890EE0"/>
    <w:rsid w:val="008B1E5C"/>
    <w:rsid w:val="008C4D25"/>
    <w:rsid w:val="009277C7"/>
    <w:rsid w:val="009D1F5E"/>
    <w:rsid w:val="00A41E0A"/>
    <w:rsid w:val="00B00C27"/>
    <w:rsid w:val="00BD7E92"/>
    <w:rsid w:val="00C22495"/>
    <w:rsid w:val="00CA2A8D"/>
    <w:rsid w:val="00CB50CA"/>
    <w:rsid w:val="00D16F0F"/>
    <w:rsid w:val="00D6578D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0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458E-A33F-4B0D-8684-D8FC70CE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2018-12-03T08:24:00Z</cp:lastPrinted>
  <dcterms:created xsi:type="dcterms:W3CDTF">2019-12-03T14:00:00Z</dcterms:created>
  <dcterms:modified xsi:type="dcterms:W3CDTF">2019-12-06T09:20:00Z</dcterms:modified>
</cp:coreProperties>
</file>